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B5" w:rsidRDefault="00813AEB" w:rsidP="00813AEB">
      <w:pPr>
        <w:jc w:val="center"/>
        <w:rPr>
          <w:b/>
          <w:sz w:val="36"/>
          <w:u w:val="single"/>
        </w:rPr>
      </w:pPr>
      <w:bookmarkStart w:id="0" w:name="_GoBack"/>
      <w:bookmarkEnd w:id="0"/>
      <w:r w:rsidRPr="00813AEB">
        <w:rPr>
          <w:b/>
          <w:sz w:val="36"/>
          <w:u w:val="single"/>
        </w:rPr>
        <w:t>Satzung</w:t>
      </w:r>
    </w:p>
    <w:p w:rsidR="00813AEB" w:rsidRDefault="00813AEB" w:rsidP="00813AEB">
      <w:pPr>
        <w:rPr>
          <w:b/>
          <w:szCs w:val="24"/>
          <w:u w:val="single"/>
        </w:rPr>
      </w:pPr>
    </w:p>
    <w:p w:rsidR="00813AEB" w:rsidRPr="00157780" w:rsidRDefault="00813AEB" w:rsidP="00813AEB">
      <w:pPr>
        <w:ind w:left="1410" w:hanging="1410"/>
        <w:rPr>
          <w:b/>
          <w:sz w:val="28"/>
          <w:szCs w:val="24"/>
        </w:rPr>
      </w:pPr>
      <w:r w:rsidRPr="00157780">
        <w:rPr>
          <w:b/>
          <w:sz w:val="28"/>
          <w:szCs w:val="24"/>
        </w:rPr>
        <w:t>§1</w:t>
      </w:r>
      <w:r w:rsidRPr="00157780">
        <w:rPr>
          <w:b/>
          <w:sz w:val="28"/>
          <w:szCs w:val="24"/>
        </w:rPr>
        <w:tab/>
      </w:r>
      <w:r w:rsidRPr="00157780">
        <w:rPr>
          <w:b/>
          <w:sz w:val="28"/>
          <w:szCs w:val="24"/>
        </w:rPr>
        <w:tab/>
      </w:r>
      <w:r w:rsidR="00E4122F" w:rsidRPr="00157780">
        <w:rPr>
          <w:b/>
          <w:sz w:val="28"/>
          <w:szCs w:val="24"/>
        </w:rPr>
        <w:t>Name, Sitz, Geschäftsjahr</w:t>
      </w:r>
    </w:p>
    <w:p w:rsidR="00813AEB" w:rsidRDefault="00813AEB" w:rsidP="00813AEB">
      <w:pPr>
        <w:ind w:left="1410" w:hanging="1410"/>
        <w:rPr>
          <w:szCs w:val="24"/>
        </w:rPr>
      </w:pPr>
    </w:p>
    <w:p w:rsidR="00813AEB" w:rsidRDefault="00813AEB" w:rsidP="00C02A1A">
      <w:pPr>
        <w:ind w:left="1410" w:hanging="702"/>
        <w:rPr>
          <w:szCs w:val="24"/>
        </w:rPr>
      </w:pPr>
      <w:r>
        <w:rPr>
          <w:szCs w:val="24"/>
        </w:rPr>
        <w:t>1</w:t>
      </w:r>
      <w:r w:rsidR="000D0A03">
        <w:rPr>
          <w:szCs w:val="24"/>
        </w:rPr>
        <w:t>.</w:t>
      </w:r>
      <w:r>
        <w:rPr>
          <w:szCs w:val="24"/>
        </w:rPr>
        <w:tab/>
        <w:t xml:space="preserve">Der Verein führt den Namen </w:t>
      </w:r>
      <w:r w:rsidRPr="000D0A03">
        <w:rPr>
          <w:b/>
          <w:szCs w:val="24"/>
        </w:rPr>
        <w:t>„</w:t>
      </w:r>
      <w:r w:rsidR="00EA0118">
        <w:rPr>
          <w:b/>
          <w:szCs w:val="24"/>
        </w:rPr>
        <w:t>XYZ²</w:t>
      </w:r>
      <w:r w:rsidRPr="000D0A03">
        <w:rPr>
          <w:b/>
          <w:szCs w:val="24"/>
        </w:rPr>
        <w:t>“</w:t>
      </w:r>
      <w:r>
        <w:rPr>
          <w:szCs w:val="24"/>
        </w:rPr>
        <w:t xml:space="preserve">. </w:t>
      </w:r>
    </w:p>
    <w:p w:rsidR="00813AEB" w:rsidRDefault="00813AEB" w:rsidP="00813AEB">
      <w:pPr>
        <w:ind w:left="1410" w:hanging="1410"/>
        <w:rPr>
          <w:szCs w:val="24"/>
        </w:rPr>
      </w:pPr>
      <w:r>
        <w:rPr>
          <w:szCs w:val="24"/>
        </w:rPr>
        <w:tab/>
        <w:t xml:space="preserve">Er soll in das Vereinsregister eingetragen werden und führt dann den </w:t>
      </w:r>
    </w:p>
    <w:p w:rsidR="00813AEB" w:rsidRDefault="00813AEB" w:rsidP="00813AEB">
      <w:pPr>
        <w:ind w:left="1410"/>
        <w:rPr>
          <w:szCs w:val="24"/>
        </w:rPr>
      </w:pPr>
      <w:r>
        <w:rPr>
          <w:szCs w:val="24"/>
        </w:rPr>
        <w:t>Zusatz e.V.</w:t>
      </w:r>
    </w:p>
    <w:p w:rsidR="00813AEB" w:rsidRDefault="00813AEB" w:rsidP="00E4122F">
      <w:pPr>
        <w:rPr>
          <w:szCs w:val="24"/>
        </w:rPr>
      </w:pPr>
    </w:p>
    <w:p w:rsidR="00E4122F" w:rsidRDefault="00E4122F" w:rsidP="00C02A1A">
      <w:pPr>
        <w:ind w:firstLine="708"/>
        <w:rPr>
          <w:szCs w:val="24"/>
        </w:rPr>
      </w:pPr>
      <w:r>
        <w:rPr>
          <w:szCs w:val="24"/>
        </w:rPr>
        <w:t>2</w:t>
      </w:r>
      <w:r w:rsidR="000D0A03">
        <w:rPr>
          <w:szCs w:val="24"/>
        </w:rPr>
        <w:t>.</w:t>
      </w:r>
      <w:r w:rsidR="000D0A03">
        <w:rPr>
          <w:szCs w:val="24"/>
        </w:rPr>
        <w:tab/>
      </w:r>
      <w:r>
        <w:rPr>
          <w:szCs w:val="24"/>
        </w:rPr>
        <w:t xml:space="preserve">Der Verein hat seinen Sitz </w:t>
      </w:r>
      <w:r w:rsidR="000D0A03">
        <w:rPr>
          <w:szCs w:val="24"/>
        </w:rPr>
        <w:t>in</w:t>
      </w:r>
      <w:r w:rsidRPr="00E4122F">
        <w:rPr>
          <w:szCs w:val="24"/>
        </w:rPr>
        <w:t xml:space="preserve"> Ginsheim-Gustavsburg</w:t>
      </w:r>
      <w:r>
        <w:rPr>
          <w:szCs w:val="24"/>
        </w:rPr>
        <w:t>.</w:t>
      </w:r>
    </w:p>
    <w:p w:rsidR="00E4122F" w:rsidRDefault="00E4122F" w:rsidP="00E4122F">
      <w:pPr>
        <w:rPr>
          <w:szCs w:val="24"/>
        </w:rPr>
      </w:pPr>
      <w:r>
        <w:rPr>
          <w:szCs w:val="24"/>
        </w:rPr>
        <w:tab/>
      </w:r>
      <w:r>
        <w:rPr>
          <w:szCs w:val="24"/>
        </w:rPr>
        <w:tab/>
        <w:t>Der Verein wurde am xx.xx.2018 gegründet.</w:t>
      </w:r>
    </w:p>
    <w:p w:rsidR="000D0A03" w:rsidRDefault="000D0A03" w:rsidP="00E4122F">
      <w:pPr>
        <w:rPr>
          <w:szCs w:val="24"/>
        </w:rPr>
      </w:pPr>
    </w:p>
    <w:p w:rsidR="000D0A03" w:rsidRDefault="000D0A03" w:rsidP="00C02A1A">
      <w:pPr>
        <w:ind w:firstLine="708"/>
        <w:rPr>
          <w:szCs w:val="24"/>
        </w:rPr>
      </w:pPr>
      <w:r>
        <w:rPr>
          <w:szCs w:val="24"/>
        </w:rPr>
        <w:t xml:space="preserve">3. </w:t>
      </w:r>
      <w:r w:rsidR="00C02A1A">
        <w:rPr>
          <w:szCs w:val="24"/>
        </w:rPr>
        <w:tab/>
      </w:r>
      <w:r>
        <w:rPr>
          <w:szCs w:val="24"/>
        </w:rPr>
        <w:t>Geschäftsjahr ist das Kalenderjahr.</w:t>
      </w:r>
    </w:p>
    <w:p w:rsidR="00E4122F" w:rsidRDefault="00E4122F" w:rsidP="00E4122F">
      <w:pPr>
        <w:rPr>
          <w:szCs w:val="24"/>
        </w:rPr>
      </w:pPr>
    </w:p>
    <w:p w:rsidR="00E4122F" w:rsidRDefault="000D0A03" w:rsidP="00C02A1A">
      <w:pPr>
        <w:ind w:left="1410" w:hanging="702"/>
        <w:rPr>
          <w:szCs w:val="24"/>
        </w:rPr>
      </w:pPr>
      <w:r>
        <w:rPr>
          <w:szCs w:val="24"/>
        </w:rPr>
        <w:t>4.</w:t>
      </w:r>
      <w:r w:rsidR="00E4122F">
        <w:rPr>
          <w:szCs w:val="24"/>
        </w:rPr>
        <w:tab/>
      </w:r>
      <w:r w:rsidR="00E4122F" w:rsidRPr="00E4122F">
        <w:rPr>
          <w:szCs w:val="24"/>
        </w:rPr>
        <w:t>Der Verein verfolgt ausschließlich und unmittelbar gemeinnützige Zwecke i.S.d. Abschnitts "Steuerbeg</w:t>
      </w:r>
      <w:r w:rsidR="00E4122F">
        <w:rPr>
          <w:szCs w:val="24"/>
        </w:rPr>
        <w:t xml:space="preserve">ünstige </w:t>
      </w:r>
      <w:r w:rsidR="00E4122F" w:rsidRPr="00E4122F">
        <w:rPr>
          <w:szCs w:val="24"/>
        </w:rPr>
        <w:t>Zwecke" der Abgabenordnung.</w:t>
      </w:r>
    </w:p>
    <w:p w:rsidR="00E4122F" w:rsidRDefault="00E4122F" w:rsidP="00E4122F">
      <w:pPr>
        <w:rPr>
          <w:szCs w:val="24"/>
        </w:rPr>
      </w:pPr>
    </w:p>
    <w:p w:rsidR="00E4122F" w:rsidRPr="00157780" w:rsidRDefault="00E4122F" w:rsidP="00E4122F">
      <w:pPr>
        <w:rPr>
          <w:b/>
          <w:sz w:val="28"/>
          <w:szCs w:val="24"/>
        </w:rPr>
      </w:pPr>
      <w:r w:rsidRPr="00157780">
        <w:rPr>
          <w:b/>
          <w:sz w:val="28"/>
          <w:szCs w:val="24"/>
        </w:rPr>
        <w:t>§2</w:t>
      </w:r>
      <w:r w:rsidRPr="00157780">
        <w:rPr>
          <w:b/>
          <w:sz w:val="28"/>
          <w:szCs w:val="24"/>
        </w:rPr>
        <w:tab/>
      </w:r>
      <w:r w:rsidRPr="00157780">
        <w:rPr>
          <w:b/>
          <w:sz w:val="28"/>
          <w:szCs w:val="24"/>
        </w:rPr>
        <w:tab/>
        <w:t>Zweck des Vereins</w:t>
      </w:r>
    </w:p>
    <w:p w:rsidR="00E4122F" w:rsidRDefault="00E4122F" w:rsidP="00E4122F">
      <w:pPr>
        <w:rPr>
          <w:b/>
          <w:szCs w:val="24"/>
        </w:rPr>
      </w:pPr>
    </w:p>
    <w:p w:rsidR="00E4122F" w:rsidRDefault="000D0A03" w:rsidP="00C02A1A">
      <w:pPr>
        <w:ind w:left="1410" w:hanging="702"/>
        <w:rPr>
          <w:szCs w:val="24"/>
        </w:rPr>
      </w:pPr>
      <w:r>
        <w:rPr>
          <w:szCs w:val="24"/>
        </w:rPr>
        <w:t>1.</w:t>
      </w:r>
      <w:r w:rsidR="00E9272A">
        <w:rPr>
          <w:szCs w:val="24"/>
        </w:rPr>
        <w:tab/>
      </w:r>
      <w:r w:rsidR="00E4122F" w:rsidRPr="00E4122F">
        <w:rPr>
          <w:szCs w:val="24"/>
        </w:rPr>
        <w:t>Zweck des Vereins ist</w:t>
      </w:r>
      <w:r w:rsidR="00E9272A">
        <w:rPr>
          <w:szCs w:val="24"/>
        </w:rPr>
        <w:t xml:space="preserve"> es das Handwerk des Brauens </w:t>
      </w:r>
      <w:r>
        <w:rPr>
          <w:szCs w:val="24"/>
        </w:rPr>
        <w:t>in Hessen und Rheinland</w:t>
      </w:r>
      <w:r w:rsidR="00CD7074">
        <w:rPr>
          <w:szCs w:val="24"/>
        </w:rPr>
        <w:t>-P</w:t>
      </w:r>
      <w:r>
        <w:rPr>
          <w:szCs w:val="24"/>
        </w:rPr>
        <w:t>falz wieder zu beleben, zu fördern und weiter zu entwickeln.</w:t>
      </w:r>
    </w:p>
    <w:p w:rsidR="0034202D" w:rsidRDefault="0034202D" w:rsidP="00E9272A">
      <w:pPr>
        <w:ind w:left="1410" w:hanging="1410"/>
        <w:rPr>
          <w:szCs w:val="24"/>
        </w:rPr>
      </w:pPr>
    </w:p>
    <w:p w:rsidR="000D0A03" w:rsidRDefault="000D0A03" w:rsidP="00C02A1A">
      <w:pPr>
        <w:ind w:left="1410" w:hanging="702"/>
        <w:rPr>
          <w:szCs w:val="24"/>
        </w:rPr>
      </w:pPr>
      <w:r>
        <w:rPr>
          <w:szCs w:val="24"/>
        </w:rPr>
        <w:t>2.</w:t>
      </w:r>
      <w:r w:rsidR="0034202D">
        <w:rPr>
          <w:szCs w:val="24"/>
        </w:rPr>
        <w:tab/>
        <w:t>Der Satzungszweck wird verwirklicht insbesondere durch</w:t>
      </w:r>
      <w:r>
        <w:rPr>
          <w:szCs w:val="24"/>
        </w:rPr>
        <w:t>:</w:t>
      </w:r>
    </w:p>
    <w:p w:rsidR="0034202D" w:rsidRDefault="000D0A03" w:rsidP="000D0A03">
      <w:pPr>
        <w:pStyle w:val="Listenabsatz"/>
        <w:numPr>
          <w:ilvl w:val="0"/>
          <w:numId w:val="1"/>
        </w:numPr>
        <w:rPr>
          <w:szCs w:val="24"/>
        </w:rPr>
      </w:pPr>
      <w:r w:rsidRPr="000D0A03">
        <w:rPr>
          <w:szCs w:val="24"/>
        </w:rPr>
        <w:t>Organisation und Durchführung von Treffen, Seminaren</w:t>
      </w:r>
      <w:r>
        <w:rPr>
          <w:szCs w:val="24"/>
        </w:rPr>
        <w:t xml:space="preserve"> und </w:t>
      </w:r>
      <w:r w:rsidRPr="000D0A03">
        <w:rPr>
          <w:szCs w:val="24"/>
        </w:rPr>
        <w:t xml:space="preserve">Workshops </w:t>
      </w:r>
      <w:r>
        <w:rPr>
          <w:szCs w:val="24"/>
        </w:rPr>
        <w:t xml:space="preserve">zum </w:t>
      </w:r>
      <w:r w:rsidRPr="000D0A03">
        <w:rPr>
          <w:szCs w:val="24"/>
        </w:rPr>
        <w:t>Erfahrungsaustausch.</w:t>
      </w:r>
    </w:p>
    <w:p w:rsidR="000D0A03" w:rsidRDefault="000D0A03" w:rsidP="000D0A03">
      <w:pPr>
        <w:pStyle w:val="Listenabsatz"/>
        <w:numPr>
          <w:ilvl w:val="0"/>
          <w:numId w:val="1"/>
        </w:numPr>
        <w:rPr>
          <w:szCs w:val="24"/>
        </w:rPr>
      </w:pPr>
      <w:r w:rsidRPr="000D0A03">
        <w:rPr>
          <w:szCs w:val="24"/>
        </w:rPr>
        <w:t>Teilnahme an Veranstaltungen zur Werbung für das Hobbybrauen und an Wettbewerben.</w:t>
      </w:r>
    </w:p>
    <w:p w:rsidR="000D0A03" w:rsidRDefault="000D0A03" w:rsidP="000D0A03">
      <w:pPr>
        <w:pStyle w:val="Listenabsatz"/>
        <w:numPr>
          <w:ilvl w:val="0"/>
          <w:numId w:val="1"/>
        </w:numPr>
        <w:rPr>
          <w:szCs w:val="24"/>
        </w:rPr>
      </w:pPr>
      <w:r w:rsidRPr="000D0A03">
        <w:rPr>
          <w:szCs w:val="24"/>
        </w:rPr>
        <w:t>Verbraucherinformation zum Thema „Bier“.</w:t>
      </w:r>
    </w:p>
    <w:p w:rsidR="000D0A03" w:rsidRDefault="000D0A03" w:rsidP="000D0A03">
      <w:pPr>
        <w:pStyle w:val="Listenabsatz"/>
        <w:numPr>
          <w:ilvl w:val="0"/>
          <w:numId w:val="1"/>
        </w:numPr>
        <w:rPr>
          <w:szCs w:val="24"/>
        </w:rPr>
      </w:pPr>
      <w:r w:rsidRPr="000D0A03">
        <w:rPr>
          <w:szCs w:val="24"/>
        </w:rPr>
        <w:t>Durchführung von Gemeinschaftssuden.</w:t>
      </w:r>
    </w:p>
    <w:p w:rsidR="00106A7B" w:rsidRPr="00516AA4" w:rsidRDefault="00106A7B" w:rsidP="00106A7B">
      <w:pPr>
        <w:pStyle w:val="Listenabsatz"/>
        <w:numPr>
          <w:ilvl w:val="0"/>
          <w:numId w:val="1"/>
        </w:numPr>
        <w:rPr>
          <w:szCs w:val="24"/>
        </w:rPr>
      </w:pPr>
      <w:r w:rsidRPr="00516AA4">
        <w:rPr>
          <w:szCs w:val="24"/>
        </w:rPr>
        <w:t xml:space="preserve">Das Brauen und Bekanntmachen von vergessenen traditionellen Bierstilen </w:t>
      </w:r>
    </w:p>
    <w:p w:rsidR="00106A7B" w:rsidRPr="00516AA4" w:rsidRDefault="00106A7B" w:rsidP="00106A7B">
      <w:pPr>
        <w:pStyle w:val="Listenabsatz"/>
        <w:numPr>
          <w:ilvl w:val="0"/>
          <w:numId w:val="1"/>
        </w:numPr>
        <w:rPr>
          <w:szCs w:val="24"/>
        </w:rPr>
      </w:pPr>
      <w:r w:rsidRPr="00516AA4">
        <w:rPr>
          <w:szCs w:val="24"/>
        </w:rPr>
        <w:t>Anschaffung und Bereitstellung von Materialien und Rohstoffen zur Herstellung, Abfüllung, Lagerung und Ausschank von Bier.</w:t>
      </w:r>
    </w:p>
    <w:p w:rsidR="000D0A03" w:rsidRDefault="000D0A03" w:rsidP="000D0A03">
      <w:pPr>
        <w:rPr>
          <w:szCs w:val="24"/>
        </w:rPr>
      </w:pPr>
    </w:p>
    <w:p w:rsidR="000D0A03" w:rsidRDefault="000D0A03" w:rsidP="00C02A1A">
      <w:pPr>
        <w:ind w:left="1410" w:hanging="702"/>
        <w:rPr>
          <w:szCs w:val="24"/>
        </w:rPr>
      </w:pPr>
      <w:r>
        <w:rPr>
          <w:szCs w:val="24"/>
        </w:rPr>
        <w:t>3.</w:t>
      </w:r>
      <w:r>
        <w:rPr>
          <w:szCs w:val="24"/>
        </w:rPr>
        <w:tab/>
      </w:r>
      <w:r>
        <w:rPr>
          <w:szCs w:val="24"/>
        </w:rPr>
        <w:tab/>
      </w:r>
      <w:r w:rsidRPr="000D0A03">
        <w:rPr>
          <w:szCs w:val="24"/>
        </w:rPr>
        <w:t>Die Mittel des Vereins dürfen nur für die satzungsmäßigen Zwecke verwendet werden.</w:t>
      </w:r>
    </w:p>
    <w:p w:rsidR="000D0A03" w:rsidRDefault="000D0A03" w:rsidP="000D0A03">
      <w:pPr>
        <w:ind w:left="1410" w:hanging="1410"/>
        <w:rPr>
          <w:szCs w:val="24"/>
        </w:rPr>
      </w:pPr>
    </w:p>
    <w:p w:rsidR="000D0A03" w:rsidRPr="00516AA4" w:rsidRDefault="000D0A03" w:rsidP="00C02A1A">
      <w:pPr>
        <w:ind w:left="1410" w:hanging="702"/>
        <w:rPr>
          <w:i/>
          <w:szCs w:val="24"/>
        </w:rPr>
      </w:pPr>
      <w:r>
        <w:rPr>
          <w:szCs w:val="24"/>
        </w:rPr>
        <w:t>4.</w:t>
      </w:r>
      <w:r>
        <w:rPr>
          <w:szCs w:val="24"/>
        </w:rPr>
        <w:tab/>
      </w:r>
      <w:r w:rsidRPr="000D0A03">
        <w:rPr>
          <w:szCs w:val="24"/>
        </w:rPr>
        <w:t xml:space="preserve">Niemand darf durch Ausgaben, die dem Zwecke des Vereins fremd sind oder durch </w:t>
      </w:r>
      <w:r w:rsidRPr="00106A7B">
        <w:rPr>
          <w:szCs w:val="24"/>
        </w:rPr>
        <w:t xml:space="preserve">unverhältnismäßig hohe Vergütungen begünstigt werden. Die Zahlung pauschaler Aufwandsentschädigungen an Mitglieder des Vorstandes oder </w:t>
      </w:r>
      <w:r w:rsidRPr="00516AA4">
        <w:rPr>
          <w:szCs w:val="24"/>
        </w:rPr>
        <w:t>anderweitig für den Verein tätige Mitglieder in angemessener Höhe ist zulässig</w:t>
      </w:r>
      <w:r w:rsidR="00106A7B" w:rsidRPr="00516AA4">
        <w:rPr>
          <w:szCs w:val="24"/>
        </w:rPr>
        <w:t>,</w:t>
      </w:r>
      <w:r w:rsidR="00106A7B" w:rsidRPr="00516AA4">
        <w:rPr>
          <w:i/>
          <w:szCs w:val="24"/>
        </w:rPr>
        <w:t xml:space="preserve"> </w:t>
      </w:r>
      <w:r w:rsidR="00106A7B" w:rsidRPr="00516AA4">
        <w:rPr>
          <w:szCs w:val="24"/>
        </w:rPr>
        <w:t>muss aber von den Mitgliedern in einer Vollversammlung ausdrücklich genehmigt werden.</w:t>
      </w:r>
    </w:p>
    <w:p w:rsidR="000D0A03" w:rsidRPr="00516AA4" w:rsidRDefault="000D0A03" w:rsidP="000D0A03">
      <w:pPr>
        <w:ind w:left="1410" w:hanging="1410"/>
        <w:rPr>
          <w:i/>
          <w:szCs w:val="24"/>
        </w:rPr>
      </w:pPr>
    </w:p>
    <w:p w:rsidR="000D0A03" w:rsidRPr="00157780" w:rsidRDefault="000D0A03" w:rsidP="000D0A03">
      <w:pPr>
        <w:ind w:left="1410" w:hanging="1410"/>
        <w:rPr>
          <w:b/>
          <w:sz w:val="28"/>
          <w:szCs w:val="24"/>
        </w:rPr>
      </w:pPr>
      <w:r w:rsidRPr="00157780">
        <w:rPr>
          <w:b/>
          <w:sz w:val="28"/>
          <w:szCs w:val="24"/>
        </w:rPr>
        <w:t>§3</w:t>
      </w:r>
      <w:r w:rsidRPr="00157780">
        <w:rPr>
          <w:b/>
          <w:sz w:val="28"/>
          <w:szCs w:val="24"/>
        </w:rPr>
        <w:tab/>
        <w:t>Erwerb der Mitgliedschaft</w:t>
      </w:r>
    </w:p>
    <w:p w:rsidR="000F6C3C" w:rsidRDefault="000F6C3C" w:rsidP="000D0A03">
      <w:pPr>
        <w:ind w:left="1410" w:hanging="1410"/>
        <w:rPr>
          <w:b/>
          <w:szCs w:val="24"/>
        </w:rPr>
      </w:pPr>
      <w:r>
        <w:rPr>
          <w:b/>
          <w:szCs w:val="24"/>
        </w:rPr>
        <w:tab/>
      </w:r>
    </w:p>
    <w:p w:rsidR="000F6C3C" w:rsidRDefault="000F6C3C" w:rsidP="00C02A1A">
      <w:pPr>
        <w:ind w:firstLine="708"/>
        <w:rPr>
          <w:szCs w:val="24"/>
        </w:rPr>
      </w:pPr>
      <w:r>
        <w:rPr>
          <w:szCs w:val="24"/>
        </w:rPr>
        <w:t>1.</w:t>
      </w:r>
      <w:r w:rsidR="00C02A1A">
        <w:rPr>
          <w:szCs w:val="24"/>
        </w:rPr>
        <w:tab/>
      </w:r>
      <w:r>
        <w:rPr>
          <w:szCs w:val="24"/>
        </w:rPr>
        <w:t>Mitglieder des Vereins können sein</w:t>
      </w:r>
    </w:p>
    <w:p w:rsidR="000F6C3C" w:rsidRDefault="000F6C3C" w:rsidP="000F6C3C">
      <w:pPr>
        <w:pStyle w:val="Listenabsatz"/>
        <w:numPr>
          <w:ilvl w:val="0"/>
          <w:numId w:val="7"/>
        </w:numPr>
        <w:rPr>
          <w:szCs w:val="24"/>
        </w:rPr>
      </w:pPr>
      <w:r>
        <w:rPr>
          <w:szCs w:val="24"/>
        </w:rPr>
        <w:t xml:space="preserve">Natürliche Personen, die </w:t>
      </w:r>
      <w:r w:rsidRPr="00B84AD9">
        <w:rPr>
          <w:color w:val="000000" w:themeColor="text1"/>
          <w:szCs w:val="24"/>
        </w:rPr>
        <w:t>das 1</w:t>
      </w:r>
      <w:r w:rsidR="00B84AD9">
        <w:rPr>
          <w:color w:val="000000" w:themeColor="text1"/>
          <w:szCs w:val="24"/>
        </w:rPr>
        <w:t>8</w:t>
      </w:r>
      <w:r w:rsidRPr="00B84AD9">
        <w:rPr>
          <w:color w:val="000000" w:themeColor="text1"/>
          <w:szCs w:val="24"/>
        </w:rPr>
        <w:t xml:space="preserve">. Lebensjahr </w:t>
      </w:r>
      <w:r>
        <w:rPr>
          <w:szCs w:val="24"/>
        </w:rPr>
        <w:t>vollendet haben</w:t>
      </w:r>
    </w:p>
    <w:p w:rsidR="000F6C3C" w:rsidRDefault="000F6C3C" w:rsidP="000F6C3C">
      <w:pPr>
        <w:pStyle w:val="Listenabsatz"/>
        <w:numPr>
          <w:ilvl w:val="0"/>
          <w:numId w:val="7"/>
        </w:numPr>
        <w:rPr>
          <w:szCs w:val="24"/>
        </w:rPr>
      </w:pPr>
      <w:r>
        <w:rPr>
          <w:szCs w:val="24"/>
        </w:rPr>
        <w:t>Juristische Personen</w:t>
      </w:r>
    </w:p>
    <w:p w:rsidR="000F6C3C" w:rsidRDefault="000F6C3C" w:rsidP="000F6C3C">
      <w:pPr>
        <w:pStyle w:val="Listenabsatz"/>
        <w:numPr>
          <w:ilvl w:val="0"/>
          <w:numId w:val="7"/>
        </w:numPr>
        <w:rPr>
          <w:szCs w:val="24"/>
        </w:rPr>
      </w:pPr>
      <w:r>
        <w:rPr>
          <w:szCs w:val="24"/>
        </w:rPr>
        <w:t>Ehremitglieder</w:t>
      </w:r>
    </w:p>
    <w:p w:rsidR="000F6C3C" w:rsidRDefault="000F6C3C" w:rsidP="000F6C3C">
      <w:pPr>
        <w:rPr>
          <w:szCs w:val="24"/>
        </w:rPr>
      </w:pPr>
    </w:p>
    <w:p w:rsidR="000F6C3C" w:rsidRDefault="000F6C3C" w:rsidP="00C02A1A">
      <w:pPr>
        <w:ind w:left="1410" w:hanging="702"/>
        <w:rPr>
          <w:szCs w:val="24"/>
        </w:rPr>
      </w:pPr>
      <w:r>
        <w:rPr>
          <w:szCs w:val="24"/>
        </w:rPr>
        <w:lastRenderedPageBreak/>
        <w:t>2.</w:t>
      </w:r>
      <w:r>
        <w:rPr>
          <w:szCs w:val="24"/>
        </w:rPr>
        <w:tab/>
      </w:r>
      <w:r>
        <w:rPr>
          <w:szCs w:val="24"/>
        </w:rPr>
        <w:tab/>
        <w:t xml:space="preserve">Die Beitrittserklärung erfolgt schriftlich gegenüber dem Vorstand. Über die Annahme der </w:t>
      </w:r>
      <w:r w:rsidRPr="000F6C3C">
        <w:rPr>
          <w:szCs w:val="24"/>
        </w:rPr>
        <w:t>Beitrittserklärung entscheidet der Vorstand. Ein Anspruch auf Aufnahme in den Verein besteht nicht, eine Ablehnung ist nicht zu begründen und nicht anfechtbar. Die Mitgliedschaft beginnt mit der Annahme des Aufnahmeantrags durch den Vorstand.</w:t>
      </w:r>
    </w:p>
    <w:p w:rsidR="000F6C3C" w:rsidRDefault="000F6C3C" w:rsidP="000F6C3C">
      <w:pPr>
        <w:ind w:left="1410" w:hanging="1410"/>
        <w:rPr>
          <w:szCs w:val="24"/>
        </w:rPr>
      </w:pPr>
    </w:p>
    <w:p w:rsidR="000F6C3C" w:rsidRDefault="000F6C3C" w:rsidP="00C02A1A">
      <w:pPr>
        <w:ind w:left="1410" w:hanging="702"/>
        <w:rPr>
          <w:szCs w:val="24"/>
        </w:rPr>
      </w:pPr>
      <w:r>
        <w:rPr>
          <w:szCs w:val="24"/>
        </w:rPr>
        <w:t>3.</w:t>
      </w:r>
      <w:r>
        <w:rPr>
          <w:szCs w:val="24"/>
        </w:rPr>
        <w:tab/>
      </w:r>
      <w:r w:rsidRPr="000F6C3C">
        <w:rPr>
          <w:szCs w:val="24"/>
        </w:rPr>
        <w:t>Die Mitgliederversammlung kann Personen, die sich besondere Verdienste um den Verein oder um die von ihm verfolgten satzungsgemäßen Zwecke erworben haben, zu Ehrenmitgliedern ernennen. Ehrenmitglieder haben alle Rechte eines ordentlichen Mitglieds. Sie sind von der Beitragspflicht befreit.</w:t>
      </w:r>
    </w:p>
    <w:p w:rsidR="000F6C3C" w:rsidRDefault="000F6C3C" w:rsidP="000F6C3C">
      <w:pPr>
        <w:ind w:left="1410" w:hanging="1410"/>
        <w:rPr>
          <w:szCs w:val="24"/>
        </w:rPr>
      </w:pPr>
    </w:p>
    <w:p w:rsidR="000F6C3C" w:rsidRPr="00157780" w:rsidRDefault="000F6C3C" w:rsidP="000F6C3C">
      <w:pPr>
        <w:ind w:left="1410" w:hanging="1410"/>
        <w:rPr>
          <w:b/>
          <w:sz w:val="28"/>
          <w:szCs w:val="24"/>
        </w:rPr>
      </w:pPr>
      <w:r w:rsidRPr="00157780">
        <w:rPr>
          <w:b/>
          <w:sz w:val="28"/>
          <w:szCs w:val="24"/>
        </w:rPr>
        <w:t>§4</w:t>
      </w:r>
      <w:r w:rsidRPr="00157780">
        <w:rPr>
          <w:b/>
          <w:sz w:val="28"/>
          <w:szCs w:val="24"/>
        </w:rPr>
        <w:tab/>
        <w:t>Beendigung der Mitgliedschaft</w:t>
      </w:r>
    </w:p>
    <w:p w:rsidR="000F6C3C" w:rsidRDefault="000F6C3C" w:rsidP="000F6C3C">
      <w:pPr>
        <w:ind w:left="1410" w:hanging="1410"/>
        <w:rPr>
          <w:szCs w:val="24"/>
        </w:rPr>
      </w:pPr>
    </w:p>
    <w:p w:rsidR="000F6C3C" w:rsidRDefault="000F6C3C" w:rsidP="00C02A1A">
      <w:pPr>
        <w:ind w:left="1410" w:hanging="702"/>
        <w:rPr>
          <w:szCs w:val="24"/>
        </w:rPr>
      </w:pPr>
      <w:r>
        <w:rPr>
          <w:szCs w:val="24"/>
        </w:rPr>
        <w:t>1.</w:t>
      </w:r>
      <w:r>
        <w:rPr>
          <w:szCs w:val="24"/>
        </w:rPr>
        <w:tab/>
      </w:r>
      <w:r w:rsidRPr="000F6C3C">
        <w:rPr>
          <w:szCs w:val="24"/>
        </w:rPr>
        <w:t>Die Mitgliedschaft endet durch freiwillige Austrittserklärung, durch Tod von natürlichen Personen oder durch Auflösung oder Erlöschen von juristischen Personen sowie Anstalten und Körperschaften des öffentlichen Rechts oder durch Ausschluss.</w:t>
      </w:r>
    </w:p>
    <w:p w:rsidR="000F6C3C" w:rsidRDefault="000F6C3C" w:rsidP="000F6C3C">
      <w:pPr>
        <w:ind w:left="1410" w:hanging="1410"/>
        <w:rPr>
          <w:szCs w:val="24"/>
        </w:rPr>
      </w:pPr>
    </w:p>
    <w:p w:rsidR="000F6C3C" w:rsidRPr="00516AA4" w:rsidRDefault="000F6C3C" w:rsidP="00C02A1A">
      <w:pPr>
        <w:ind w:left="1410" w:hanging="702"/>
        <w:rPr>
          <w:i/>
          <w:szCs w:val="24"/>
        </w:rPr>
      </w:pPr>
      <w:r>
        <w:rPr>
          <w:szCs w:val="24"/>
        </w:rPr>
        <w:t>2.</w:t>
      </w:r>
      <w:r>
        <w:rPr>
          <w:szCs w:val="24"/>
        </w:rPr>
        <w:tab/>
      </w:r>
      <w:r w:rsidRPr="000F6C3C">
        <w:rPr>
          <w:szCs w:val="24"/>
        </w:rPr>
        <w:t xml:space="preserve">Der freiwillige Austritt </w:t>
      </w:r>
      <w:r w:rsidRPr="00516AA4">
        <w:rPr>
          <w:szCs w:val="24"/>
        </w:rPr>
        <w:t>erfolgt durch nachweisbare schriftliche Erklärung gegenüber dem Vorstand. Er ist nur unter Einhaltung einer Kündigungsfrist von drei Monaten zulässig.</w:t>
      </w:r>
    </w:p>
    <w:p w:rsidR="000F6C3C" w:rsidRDefault="000F6C3C" w:rsidP="000F6C3C">
      <w:pPr>
        <w:ind w:left="1410" w:hanging="1410"/>
        <w:rPr>
          <w:i/>
          <w:szCs w:val="24"/>
        </w:rPr>
      </w:pPr>
    </w:p>
    <w:p w:rsidR="000F6C3C" w:rsidRPr="00516AA4" w:rsidRDefault="000F6C3C" w:rsidP="00C02A1A">
      <w:pPr>
        <w:ind w:left="1410" w:hanging="702"/>
        <w:rPr>
          <w:szCs w:val="24"/>
        </w:rPr>
      </w:pPr>
      <w:r>
        <w:rPr>
          <w:szCs w:val="24"/>
        </w:rPr>
        <w:t>3.</w:t>
      </w:r>
      <w:r>
        <w:rPr>
          <w:szCs w:val="24"/>
        </w:rPr>
        <w:tab/>
      </w:r>
      <w:r w:rsidRPr="000F6C3C">
        <w:rPr>
          <w:szCs w:val="24"/>
        </w:rPr>
        <w:t xml:space="preserve">Ein Mitglied kann durch Beschluss des Vorstands von der Mitgliederliste ausgeschlossen werden, wenn es trotz zweimaliger Mahnung mit der Zahlung </w:t>
      </w:r>
      <w:r w:rsidRPr="00516AA4">
        <w:rPr>
          <w:szCs w:val="24"/>
        </w:rPr>
        <w:t xml:space="preserve">des </w:t>
      </w:r>
      <w:r w:rsidR="00106A7B" w:rsidRPr="00516AA4">
        <w:rPr>
          <w:szCs w:val="24"/>
        </w:rPr>
        <w:t>Monats</w:t>
      </w:r>
      <w:r w:rsidRPr="00516AA4">
        <w:rPr>
          <w:szCs w:val="24"/>
        </w:rPr>
        <w:t>beitrages im Rückstand ist. Der Ausschluss ist dem Mitglied schriftlich mitzuteilen.</w:t>
      </w:r>
    </w:p>
    <w:p w:rsidR="00002230" w:rsidRDefault="00002230" w:rsidP="000F6C3C">
      <w:pPr>
        <w:ind w:left="1410" w:hanging="1410"/>
        <w:rPr>
          <w:szCs w:val="24"/>
        </w:rPr>
      </w:pPr>
    </w:p>
    <w:p w:rsidR="00002230" w:rsidRDefault="00002230" w:rsidP="00C02A1A">
      <w:pPr>
        <w:ind w:left="1410" w:hanging="702"/>
        <w:rPr>
          <w:szCs w:val="24"/>
        </w:rPr>
      </w:pPr>
      <w:r>
        <w:rPr>
          <w:szCs w:val="24"/>
        </w:rPr>
        <w:t>4.</w:t>
      </w:r>
      <w:r>
        <w:rPr>
          <w:szCs w:val="24"/>
        </w:rPr>
        <w:tab/>
      </w:r>
      <w:r w:rsidRPr="00002230">
        <w:rPr>
          <w:szCs w:val="24"/>
        </w:rPr>
        <w:t>Ein Mitglied kann aus dem Verein ausgeschlossen werden, wenn es in schwerwiegender Weise gegen die Interessen des Vereins verstoßen oder sich vereinsschädigend verhalten hat. Den Ausschluss kann jedes Mitglied beantragen. Über den Ausschluss entscheidet der Vorstand mit einfacher Mehrheit. Vor einer Beschlussfassung ist das betroffene Mitglied nach Eingang des Ausschließungsantrages innerhalb einer angemessenen Frist anzuhören. Gegen den Beschluss des Vorstandes ist innerhalb einer Frist von zwei Monaten nach Zugang des Ausschließungsbeschlusses die Anrufung der Mitgliederversammlung zulässig. Bis zum Beschluss der Mitgliederversammlung ruht dann die Mitgliedschaft. Die Mitgliederversammlung entscheidet über die Ausschließung endgültig. Ein Rechtsmittel gegen den Ausschließungsbeschluss ist ausgeschlossen.</w:t>
      </w:r>
    </w:p>
    <w:p w:rsidR="00002230" w:rsidRDefault="00002230" w:rsidP="000F6C3C">
      <w:pPr>
        <w:ind w:left="1410" w:hanging="1410"/>
        <w:rPr>
          <w:szCs w:val="24"/>
        </w:rPr>
      </w:pPr>
    </w:p>
    <w:p w:rsidR="00002230" w:rsidRDefault="00002230" w:rsidP="00C02A1A">
      <w:pPr>
        <w:ind w:left="1410" w:hanging="702"/>
        <w:rPr>
          <w:szCs w:val="24"/>
        </w:rPr>
      </w:pPr>
      <w:r>
        <w:rPr>
          <w:szCs w:val="24"/>
        </w:rPr>
        <w:t>5.</w:t>
      </w:r>
      <w:r>
        <w:rPr>
          <w:szCs w:val="24"/>
        </w:rPr>
        <w:tab/>
      </w:r>
      <w:r w:rsidRPr="00002230">
        <w:rPr>
          <w:szCs w:val="24"/>
        </w:rPr>
        <w:t>Bei Beendigung der Mitgliedschaft besteht kein Anspruch auf einen Anteil am Vereinsvermögen.</w:t>
      </w:r>
    </w:p>
    <w:p w:rsidR="00002230" w:rsidRDefault="00002230" w:rsidP="000F6C3C">
      <w:pPr>
        <w:ind w:left="1410" w:hanging="1410"/>
        <w:rPr>
          <w:szCs w:val="24"/>
        </w:rPr>
      </w:pPr>
    </w:p>
    <w:p w:rsidR="00002230" w:rsidRDefault="00002230" w:rsidP="00C02A1A">
      <w:pPr>
        <w:ind w:left="1410" w:hanging="702"/>
        <w:rPr>
          <w:szCs w:val="24"/>
        </w:rPr>
      </w:pPr>
      <w:r>
        <w:rPr>
          <w:szCs w:val="24"/>
        </w:rPr>
        <w:t>6.</w:t>
      </w:r>
      <w:r>
        <w:rPr>
          <w:szCs w:val="24"/>
        </w:rPr>
        <w:tab/>
      </w:r>
      <w:r w:rsidRPr="00002230">
        <w:rPr>
          <w:szCs w:val="24"/>
        </w:rPr>
        <w:t>Der Austritt wird durch schriftliche Willenserklärung gegenüber dem Vorstand zum Ende des laufenden Kalenderjahres vollzogen.</w:t>
      </w:r>
    </w:p>
    <w:p w:rsidR="00002230" w:rsidRDefault="00002230" w:rsidP="000F6C3C">
      <w:pPr>
        <w:ind w:left="1410" w:hanging="1410"/>
        <w:rPr>
          <w:szCs w:val="24"/>
        </w:rPr>
      </w:pPr>
    </w:p>
    <w:p w:rsidR="00002230" w:rsidRPr="00157780" w:rsidRDefault="00151AE6" w:rsidP="00002230">
      <w:pPr>
        <w:ind w:left="1410" w:hanging="1410"/>
        <w:rPr>
          <w:b/>
          <w:sz w:val="28"/>
          <w:szCs w:val="24"/>
        </w:rPr>
      </w:pPr>
      <w:r w:rsidRPr="00157780">
        <w:rPr>
          <w:b/>
          <w:sz w:val="28"/>
          <w:szCs w:val="24"/>
        </w:rPr>
        <w:t>§5</w:t>
      </w:r>
      <w:r w:rsidR="00002230" w:rsidRPr="00157780">
        <w:rPr>
          <w:b/>
          <w:sz w:val="28"/>
          <w:szCs w:val="24"/>
        </w:rPr>
        <w:tab/>
        <w:t>Rechte und Pflichten der Mitglieder</w:t>
      </w:r>
    </w:p>
    <w:p w:rsidR="00002230" w:rsidRDefault="00002230" w:rsidP="000F6C3C">
      <w:pPr>
        <w:ind w:left="1410" w:hanging="1410"/>
        <w:rPr>
          <w:szCs w:val="24"/>
        </w:rPr>
      </w:pPr>
    </w:p>
    <w:p w:rsidR="00151AE6" w:rsidRDefault="00151AE6" w:rsidP="00C02A1A">
      <w:pPr>
        <w:ind w:left="1410" w:hanging="702"/>
        <w:rPr>
          <w:szCs w:val="24"/>
        </w:rPr>
      </w:pPr>
      <w:r>
        <w:rPr>
          <w:szCs w:val="24"/>
        </w:rPr>
        <w:t>1.</w:t>
      </w:r>
      <w:r>
        <w:rPr>
          <w:szCs w:val="24"/>
        </w:rPr>
        <w:tab/>
      </w:r>
      <w:r>
        <w:rPr>
          <w:szCs w:val="24"/>
        </w:rPr>
        <w:tab/>
      </w:r>
      <w:r w:rsidRPr="00151AE6">
        <w:rPr>
          <w:szCs w:val="24"/>
        </w:rPr>
        <w:t>Die Mitglieder haben das Recht, alle Vorteile, die der Verein erwirkt in Anspruch zu nehmen und seine Einrichtungen zu nutzen. Näheres regelt eine Benutzungsordnung.</w:t>
      </w:r>
    </w:p>
    <w:p w:rsidR="00151AE6" w:rsidRDefault="00151AE6" w:rsidP="00C02A1A">
      <w:pPr>
        <w:ind w:left="1410" w:hanging="702"/>
        <w:rPr>
          <w:szCs w:val="24"/>
        </w:rPr>
      </w:pPr>
      <w:r>
        <w:rPr>
          <w:szCs w:val="24"/>
        </w:rPr>
        <w:lastRenderedPageBreak/>
        <w:t>2.</w:t>
      </w:r>
      <w:r>
        <w:rPr>
          <w:szCs w:val="24"/>
        </w:rPr>
        <w:tab/>
      </w:r>
      <w:r w:rsidRPr="00151AE6">
        <w:rPr>
          <w:szCs w:val="24"/>
        </w:rPr>
        <w:t>Die Mitglieder sind verpflichtet, die satzungsgemäßen Zwecke des Vereins zu unterstützen und zu fördern.</w:t>
      </w:r>
    </w:p>
    <w:p w:rsidR="00151AE6" w:rsidRDefault="00151AE6" w:rsidP="00C02A1A">
      <w:pPr>
        <w:ind w:left="1410" w:hanging="702"/>
        <w:rPr>
          <w:szCs w:val="24"/>
        </w:rPr>
      </w:pPr>
      <w:r>
        <w:rPr>
          <w:szCs w:val="24"/>
        </w:rPr>
        <w:t>3.</w:t>
      </w:r>
      <w:r>
        <w:rPr>
          <w:szCs w:val="24"/>
        </w:rPr>
        <w:tab/>
      </w:r>
      <w:r w:rsidRPr="00151AE6">
        <w:rPr>
          <w:szCs w:val="24"/>
        </w:rPr>
        <w:t xml:space="preserve">Von den Mitgliedern werden Beiträge erhoben. Über die Höhe des </w:t>
      </w:r>
      <w:r w:rsidR="00B84AD9" w:rsidRPr="00516AA4">
        <w:rPr>
          <w:szCs w:val="24"/>
        </w:rPr>
        <w:t>Monats</w:t>
      </w:r>
      <w:r w:rsidRPr="00516AA4">
        <w:rPr>
          <w:szCs w:val="24"/>
        </w:rPr>
        <w:t xml:space="preserve">beitrages </w:t>
      </w:r>
      <w:r w:rsidRPr="00151AE6">
        <w:rPr>
          <w:szCs w:val="24"/>
        </w:rPr>
        <w:t>entscheidet die Mitgliederversammlung.</w:t>
      </w:r>
    </w:p>
    <w:p w:rsidR="00151AE6" w:rsidRDefault="00151AE6" w:rsidP="00151AE6">
      <w:pPr>
        <w:ind w:left="1410" w:hanging="1410"/>
        <w:rPr>
          <w:szCs w:val="24"/>
        </w:rPr>
      </w:pPr>
    </w:p>
    <w:p w:rsidR="00151AE6" w:rsidRPr="00157780" w:rsidRDefault="00151AE6" w:rsidP="00151AE6">
      <w:pPr>
        <w:ind w:left="1410" w:hanging="1410"/>
        <w:rPr>
          <w:b/>
          <w:sz w:val="28"/>
          <w:szCs w:val="24"/>
        </w:rPr>
      </w:pPr>
      <w:r w:rsidRPr="00157780">
        <w:rPr>
          <w:b/>
          <w:sz w:val="28"/>
          <w:szCs w:val="24"/>
        </w:rPr>
        <w:t>§6</w:t>
      </w:r>
      <w:r w:rsidRPr="00157780">
        <w:rPr>
          <w:b/>
          <w:sz w:val="28"/>
          <w:szCs w:val="24"/>
        </w:rPr>
        <w:tab/>
        <w:t>Organe des Vereins</w:t>
      </w:r>
    </w:p>
    <w:p w:rsidR="00151AE6" w:rsidRDefault="00151AE6" w:rsidP="00151AE6">
      <w:pPr>
        <w:ind w:left="1410" w:hanging="1410"/>
        <w:rPr>
          <w:b/>
          <w:szCs w:val="24"/>
        </w:rPr>
      </w:pPr>
    </w:p>
    <w:p w:rsidR="00151AE6" w:rsidRDefault="00151AE6" w:rsidP="00C02A1A">
      <w:pPr>
        <w:ind w:left="1410" w:hanging="702"/>
        <w:rPr>
          <w:szCs w:val="24"/>
        </w:rPr>
      </w:pPr>
      <w:r w:rsidRPr="00151AE6">
        <w:rPr>
          <w:szCs w:val="24"/>
        </w:rPr>
        <w:t>1.</w:t>
      </w:r>
      <w:r>
        <w:rPr>
          <w:szCs w:val="24"/>
        </w:rPr>
        <w:tab/>
        <w:t>Die Organe des Vereins sind:</w:t>
      </w:r>
    </w:p>
    <w:p w:rsidR="00151AE6" w:rsidRDefault="00151AE6" w:rsidP="00151AE6">
      <w:pPr>
        <w:pStyle w:val="Listenabsatz"/>
        <w:numPr>
          <w:ilvl w:val="0"/>
          <w:numId w:val="9"/>
        </w:numPr>
        <w:rPr>
          <w:szCs w:val="24"/>
        </w:rPr>
      </w:pPr>
      <w:r>
        <w:rPr>
          <w:szCs w:val="24"/>
        </w:rPr>
        <w:t>Die Mitglieder</w:t>
      </w:r>
    </w:p>
    <w:p w:rsidR="00151AE6" w:rsidRDefault="00151AE6" w:rsidP="00151AE6">
      <w:pPr>
        <w:pStyle w:val="Listenabsatz"/>
        <w:numPr>
          <w:ilvl w:val="0"/>
          <w:numId w:val="9"/>
        </w:numPr>
        <w:rPr>
          <w:szCs w:val="24"/>
        </w:rPr>
      </w:pPr>
      <w:r>
        <w:rPr>
          <w:szCs w:val="24"/>
        </w:rPr>
        <w:t>Der Vorstand.</w:t>
      </w:r>
    </w:p>
    <w:p w:rsidR="00151AE6" w:rsidRDefault="00151AE6" w:rsidP="00151AE6">
      <w:pPr>
        <w:rPr>
          <w:szCs w:val="24"/>
        </w:rPr>
      </w:pPr>
    </w:p>
    <w:p w:rsidR="00151AE6" w:rsidRPr="00157780" w:rsidRDefault="00151AE6" w:rsidP="00151AE6">
      <w:pPr>
        <w:ind w:left="1410" w:hanging="1410"/>
        <w:rPr>
          <w:b/>
          <w:sz w:val="28"/>
          <w:szCs w:val="24"/>
        </w:rPr>
      </w:pPr>
      <w:r w:rsidRPr="00157780">
        <w:rPr>
          <w:b/>
          <w:sz w:val="28"/>
          <w:szCs w:val="24"/>
        </w:rPr>
        <w:t>§7</w:t>
      </w:r>
      <w:r w:rsidRPr="00157780">
        <w:rPr>
          <w:b/>
          <w:sz w:val="28"/>
          <w:szCs w:val="24"/>
        </w:rPr>
        <w:tab/>
        <w:t>Mitgliederversammlung</w:t>
      </w:r>
    </w:p>
    <w:p w:rsidR="00151AE6" w:rsidRDefault="00151AE6" w:rsidP="00151AE6">
      <w:pPr>
        <w:rPr>
          <w:b/>
          <w:szCs w:val="24"/>
        </w:rPr>
      </w:pPr>
    </w:p>
    <w:p w:rsidR="00151AE6" w:rsidRDefault="00151AE6" w:rsidP="00C02A1A">
      <w:pPr>
        <w:ind w:firstLine="708"/>
        <w:rPr>
          <w:szCs w:val="24"/>
        </w:rPr>
      </w:pPr>
      <w:r>
        <w:rPr>
          <w:szCs w:val="24"/>
        </w:rPr>
        <w:t>1.</w:t>
      </w:r>
      <w:r w:rsidR="00C02A1A">
        <w:rPr>
          <w:szCs w:val="24"/>
        </w:rPr>
        <w:tab/>
      </w:r>
      <w:r>
        <w:rPr>
          <w:szCs w:val="24"/>
        </w:rPr>
        <w:t>Die Mitgliederversammlung setzt sich zusammen aus</w:t>
      </w:r>
    </w:p>
    <w:p w:rsidR="00151AE6" w:rsidRDefault="00151AE6" w:rsidP="00151AE6">
      <w:pPr>
        <w:pStyle w:val="Listenabsatz"/>
        <w:numPr>
          <w:ilvl w:val="0"/>
          <w:numId w:val="12"/>
        </w:numPr>
        <w:rPr>
          <w:szCs w:val="24"/>
        </w:rPr>
      </w:pPr>
      <w:r>
        <w:rPr>
          <w:szCs w:val="24"/>
        </w:rPr>
        <w:t>Den Mitgliedern</w:t>
      </w:r>
    </w:p>
    <w:p w:rsidR="00151AE6" w:rsidRDefault="00151AE6" w:rsidP="00151AE6">
      <w:pPr>
        <w:pStyle w:val="Listenabsatz"/>
        <w:numPr>
          <w:ilvl w:val="0"/>
          <w:numId w:val="12"/>
        </w:numPr>
        <w:rPr>
          <w:szCs w:val="24"/>
        </w:rPr>
      </w:pPr>
      <w:r>
        <w:rPr>
          <w:szCs w:val="24"/>
        </w:rPr>
        <w:t>Dem Vorstand</w:t>
      </w:r>
    </w:p>
    <w:p w:rsidR="00151AE6" w:rsidRDefault="00151AE6" w:rsidP="00151AE6">
      <w:pPr>
        <w:rPr>
          <w:szCs w:val="24"/>
        </w:rPr>
      </w:pPr>
    </w:p>
    <w:p w:rsidR="00151AE6" w:rsidRDefault="00151AE6" w:rsidP="00C02A1A">
      <w:pPr>
        <w:ind w:left="1410" w:hanging="702"/>
        <w:rPr>
          <w:szCs w:val="24"/>
        </w:rPr>
      </w:pPr>
      <w:r>
        <w:rPr>
          <w:szCs w:val="24"/>
        </w:rPr>
        <w:t>2.</w:t>
      </w:r>
      <w:r>
        <w:rPr>
          <w:szCs w:val="24"/>
        </w:rPr>
        <w:tab/>
      </w:r>
      <w:r>
        <w:rPr>
          <w:szCs w:val="24"/>
        </w:rPr>
        <w:tab/>
      </w:r>
      <w:r w:rsidRPr="00151AE6">
        <w:rPr>
          <w:szCs w:val="24"/>
        </w:rPr>
        <w:t>Jedes anwesende Mitglied hat eine Stimme. Juristische Personen haben einen Stimmberechtigten schriftlich zu bestellen.</w:t>
      </w:r>
    </w:p>
    <w:p w:rsidR="00151AE6" w:rsidRDefault="00151AE6" w:rsidP="00151AE6">
      <w:pPr>
        <w:ind w:left="1410" w:hanging="1410"/>
        <w:rPr>
          <w:szCs w:val="24"/>
        </w:rPr>
      </w:pPr>
    </w:p>
    <w:p w:rsidR="00151AE6" w:rsidRPr="00151AE6" w:rsidRDefault="00AB7BBC" w:rsidP="00C02A1A">
      <w:pPr>
        <w:ind w:left="1410" w:hanging="702"/>
        <w:rPr>
          <w:szCs w:val="24"/>
        </w:rPr>
      </w:pPr>
      <w:r>
        <w:rPr>
          <w:szCs w:val="24"/>
        </w:rPr>
        <w:t>3.</w:t>
      </w:r>
      <w:r w:rsidR="00151AE6">
        <w:rPr>
          <w:szCs w:val="24"/>
        </w:rPr>
        <w:tab/>
      </w:r>
      <w:r w:rsidR="00151AE6" w:rsidRPr="00151AE6">
        <w:rPr>
          <w:szCs w:val="24"/>
        </w:rPr>
        <w:t>Aufgaben der Mitgliederversammlung sind:</w:t>
      </w:r>
    </w:p>
    <w:p w:rsidR="00151AE6" w:rsidRPr="00151AE6" w:rsidRDefault="00151AE6" w:rsidP="00151AE6">
      <w:pPr>
        <w:pStyle w:val="Listenabsatz"/>
        <w:numPr>
          <w:ilvl w:val="2"/>
          <w:numId w:val="14"/>
        </w:numPr>
        <w:rPr>
          <w:szCs w:val="24"/>
        </w:rPr>
      </w:pPr>
      <w:r w:rsidRPr="00151AE6">
        <w:rPr>
          <w:szCs w:val="24"/>
        </w:rPr>
        <w:t>die Wahl der Vorstandsmitglieder</w:t>
      </w:r>
    </w:p>
    <w:p w:rsidR="00151AE6" w:rsidRPr="00151AE6" w:rsidRDefault="00151AE6" w:rsidP="00151AE6">
      <w:pPr>
        <w:pStyle w:val="Listenabsatz"/>
        <w:numPr>
          <w:ilvl w:val="2"/>
          <w:numId w:val="14"/>
        </w:numPr>
        <w:rPr>
          <w:szCs w:val="24"/>
        </w:rPr>
      </w:pPr>
      <w:r w:rsidRPr="00151AE6">
        <w:rPr>
          <w:szCs w:val="24"/>
        </w:rPr>
        <w:t>die Genehmigung des Geschäfts-/Finanzberichtes,</w:t>
      </w:r>
    </w:p>
    <w:p w:rsidR="00151AE6" w:rsidRPr="00151AE6" w:rsidRDefault="00151AE6" w:rsidP="00151AE6">
      <w:pPr>
        <w:pStyle w:val="Listenabsatz"/>
        <w:numPr>
          <w:ilvl w:val="2"/>
          <w:numId w:val="14"/>
        </w:numPr>
        <w:rPr>
          <w:szCs w:val="24"/>
        </w:rPr>
      </w:pPr>
      <w:r w:rsidRPr="00151AE6">
        <w:rPr>
          <w:szCs w:val="24"/>
        </w:rPr>
        <w:t>die Entlastung des Schatzmeisters,</w:t>
      </w:r>
    </w:p>
    <w:p w:rsidR="00151AE6" w:rsidRPr="00151AE6" w:rsidRDefault="00151AE6" w:rsidP="00151AE6">
      <w:pPr>
        <w:pStyle w:val="Listenabsatz"/>
        <w:numPr>
          <w:ilvl w:val="2"/>
          <w:numId w:val="14"/>
        </w:numPr>
        <w:rPr>
          <w:szCs w:val="24"/>
        </w:rPr>
      </w:pPr>
      <w:r w:rsidRPr="00151AE6">
        <w:rPr>
          <w:szCs w:val="24"/>
        </w:rPr>
        <w:t>die Entlastung des Vorstandes,</w:t>
      </w:r>
    </w:p>
    <w:p w:rsidR="00151AE6" w:rsidRPr="00151AE6" w:rsidRDefault="00151AE6" w:rsidP="00151AE6">
      <w:pPr>
        <w:pStyle w:val="Listenabsatz"/>
        <w:numPr>
          <w:ilvl w:val="2"/>
          <w:numId w:val="14"/>
        </w:numPr>
        <w:rPr>
          <w:szCs w:val="24"/>
        </w:rPr>
      </w:pPr>
      <w:r w:rsidRPr="00151AE6">
        <w:rPr>
          <w:szCs w:val="24"/>
        </w:rPr>
        <w:t>Beschluss des Finanzplans</w:t>
      </w:r>
    </w:p>
    <w:p w:rsidR="00151AE6" w:rsidRPr="00151AE6" w:rsidRDefault="00151AE6" w:rsidP="00151AE6">
      <w:pPr>
        <w:pStyle w:val="Listenabsatz"/>
        <w:numPr>
          <w:ilvl w:val="2"/>
          <w:numId w:val="14"/>
        </w:numPr>
        <w:rPr>
          <w:szCs w:val="24"/>
        </w:rPr>
      </w:pPr>
      <w:r w:rsidRPr="00151AE6">
        <w:rPr>
          <w:szCs w:val="24"/>
        </w:rPr>
        <w:t>die Bestellung von Kassenprüfern,</w:t>
      </w:r>
    </w:p>
    <w:p w:rsidR="00151AE6" w:rsidRPr="00151AE6" w:rsidRDefault="00151AE6" w:rsidP="00151AE6">
      <w:pPr>
        <w:pStyle w:val="Listenabsatz"/>
        <w:numPr>
          <w:ilvl w:val="2"/>
          <w:numId w:val="14"/>
        </w:numPr>
        <w:rPr>
          <w:szCs w:val="24"/>
        </w:rPr>
      </w:pPr>
      <w:r w:rsidRPr="00151AE6">
        <w:rPr>
          <w:szCs w:val="24"/>
        </w:rPr>
        <w:t>Satzungsänderungen,</w:t>
      </w:r>
    </w:p>
    <w:p w:rsidR="00151AE6" w:rsidRPr="00151AE6" w:rsidRDefault="00151AE6" w:rsidP="00151AE6">
      <w:pPr>
        <w:pStyle w:val="Listenabsatz"/>
        <w:numPr>
          <w:ilvl w:val="2"/>
          <w:numId w:val="14"/>
        </w:numPr>
        <w:rPr>
          <w:szCs w:val="24"/>
        </w:rPr>
      </w:pPr>
      <w:r w:rsidRPr="00151AE6">
        <w:rPr>
          <w:szCs w:val="24"/>
        </w:rPr>
        <w:t>die Festsetzung der Mitgliedsbeiträge,</w:t>
      </w:r>
    </w:p>
    <w:p w:rsidR="00151AE6" w:rsidRPr="00151AE6" w:rsidRDefault="00151AE6" w:rsidP="00151AE6">
      <w:pPr>
        <w:pStyle w:val="Listenabsatz"/>
        <w:numPr>
          <w:ilvl w:val="2"/>
          <w:numId w:val="14"/>
        </w:numPr>
        <w:rPr>
          <w:szCs w:val="24"/>
        </w:rPr>
      </w:pPr>
      <w:r w:rsidRPr="00151AE6">
        <w:rPr>
          <w:szCs w:val="24"/>
        </w:rPr>
        <w:t>Beschlüsse über Anträge des Vorstandes und der Mitglieder,</w:t>
      </w:r>
    </w:p>
    <w:p w:rsidR="00151AE6" w:rsidRPr="00151AE6" w:rsidRDefault="00151AE6" w:rsidP="00151AE6">
      <w:pPr>
        <w:pStyle w:val="Listenabsatz"/>
        <w:numPr>
          <w:ilvl w:val="2"/>
          <w:numId w:val="14"/>
        </w:numPr>
        <w:rPr>
          <w:szCs w:val="24"/>
        </w:rPr>
      </w:pPr>
      <w:r w:rsidRPr="00151AE6">
        <w:rPr>
          <w:szCs w:val="24"/>
        </w:rPr>
        <w:t>die Ernennung von Ehrenmitgliedern.</w:t>
      </w:r>
    </w:p>
    <w:p w:rsidR="00151AE6" w:rsidRPr="00151AE6" w:rsidRDefault="00151AE6" w:rsidP="00151AE6">
      <w:pPr>
        <w:rPr>
          <w:szCs w:val="24"/>
        </w:rPr>
      </w:pPr>
    </w:p>
    <w:p w:rsidR="00151AE6" w:rsidRDefault="00AB7BBC" w:rsidP="00C02A1A">
      <w:pPr>
        <w:ind w:left="1410" w:hanging="702"/>
        <w:rPr>
          <w:szCs w:val="24"/>
        </w:rPr>
      </w:pPr>
      <w:r>
        <w:rPr>
          <w:szCs w:val="24"/>
        </w:rPr>
        <w:t>4.</w:t>
      </w:r>
      <w:r>
        <w:rPr>
          <w:szCs w:val="24"/>
        </w:rPr>
        <w:tab/>
      </w:r>
      <w:r w:rsidRPr="00AB7BBC">
        <w:rPr>
          <w:szCs w:val="24"/>
        </w:rPr>
        <w:t xml:space="preserve">Die ordentliche Mitgliederversammlung findet mindestens einmal im Jahr statt. Sie wird vom Vorstand unter Einhaltung einer </w:t>
      </w:r>
      <w:r w:rsidRPr="00516AA4">
        <w:rPr>
          <w:szCs w:val="24"/>
        </w:rPr>
        <w:t xml:space="preserve">Frist von </w:t>
      </w:r>
      <w:r w:rsidR="00B84AD9" w:rsidRPr="00516AA4">
        <w:rPr>
          <w:szCs w:val="24"/>
        </w:rPr>
        <w:t>vier</w:t>
      </w:r>
      <w:r w:rsidRPr="00516AA4">
        <w:rPr>
          <w:szCs w:val="24"/>
        </w:rPr>
        <w:t xml:space="preserve"> Wochen </w:t>
      </w:r>
      <w:r w:rsidRPr="00AB7BBC">
        <w:rPr>
          <w:szCs w:val="24"/>
        </w:rPr>
        <w:t xml:space="preserve">durch textliche Benachrichtigung unter Angabe der Tagesordnung einberufen. Die Frist beginnt mit dem auf die Absendung der Einladung folgenden Tages. Das Einladungsschreiben gilt als dem Mitglied zugegangen, wenn es an die letzte vom Mitglied dem Verein schriftlich bekannt </w:t>
      </w:r>
      <w:r w:rsidRPr="00516AA4">
        <w:rPr>
          <w:szCs w:val="24"/>
        </w:rPr>
        <w:t xml:space="preserve">gegebene </w:t>
      </w:r>
      <w:r w:rsidR="00B84AD9" w:rsidRPr="00516AA4">
        <w:rPr>
          <w:szCs w:val="24"/>
        </w:rPr>
        <w:t>E-Mail-</w:t>
      </w:r>
      <w:r w:rsidRPr="00516AA4">
        <w:rPr>
          <w:szCs w:val="24"/>
        </w:rPr>
        <w:t xml:space="preserve">Adresse </w:t>
      </w:r>
      <w:r w:rsidRPr="00AB7BBC">
        <w:rPr>
          <w:szCs w:val="24"/>
        </w:rPr>
        <w:t>versandt wurde. Die Tagesordnung setzt der Vorstand fest.</w:t>
      </w:r>
    </w:p>
    <w:p w:rsidR="00AB7BBC" w:rsidRDefault="00AB7BBC" w:rsidP="00151AE6">
      <w:pPr>
        <w:ind w:left="1410" w:hanging="1410"/>
        <w:rPr>
          <w:szCs w:val="24"/>
        </w:rPr>
      </w:pPr>
    </w:p>
    <w:p w:rsidR="00AB7BBC" w:rsidRDefault="00AB7BBC" w:rsidP="00C02A1A">
      <w:pPr>
        <w:ind w:left="1410" w:hanging="702"/>
        <w:rPr>
          <w:szCs w:val="24"/>
        </w:rPr>
      </w:pPr>
      <w:r>
        <w:rPr>
          <w:szCs w:val="24"/>
        </w:rPr>
        <w:t>5.</w:t>
      </w:r>
      <w:r>
        <w:rPr>
          <w:szCs w:val="24"/>
        </w:rPr>
        <w:tab/>
      </w:r>
      <w:r w:rsidRPr="00AB7BBC">
        <w:rPr>
          <w:szCs w:val="24"/>
        </w:rPr>
        <w:t>Anträge zur Tagesordnung sind mindestens drei Tage vor der Mitgliederversammlung beim geschäftsführenden Vorstand einzureichen. Ergänzungen der Tagesordnung beschließt die Mitgliederversammlung.</w:t>
      </w:r>
    </w:p>
    <w:p w:rsidR="00AB7BBC" w:rsidRDefault="00AB7BBC" w:rsidP="00151AE6">
      <w:pPr>
        <w:ind w:left="1410" w:hanging="1410"/>
        <w:rPr>
          <w:szCs w:val="24"/>
        </w:rPr>
      </w:pPr>
    </w:p>
    <w:p w:rsidR="00AB7BBC" w:rsidRDefault="00AB7BBC" w:rsidP="00C02A1A">
      <w:pPr>
        <w:ind w:left="1410" w:hanging="702"/>
        <w:rPr>
          <w:i/>
          <w:szCs w:val="24"/>
        </w:rPr>
      </w:pPr>
      <w:r>
        <w:rPr>
          <w:szCs w:val="24"/>
        </w:rPr>
        <w:t>6.</w:t>
      </w:r>
      <w:r>
        <w:rPr>
          <w:szCs w:val="24"/>
        </w:rPr>
        <w:tab/>
      </w:r>
      <w:r w:rsidRPr="00B84AD9">
        <w:rPr>
          <w:szCs w:val="24"/>
        </w:rPr>
        <w:t>Für die Beschlussfähigkeit der Mitgliederversammlung ist keine Mindesteilnehmerzahl erforderlich</w:t>
      </w:r>
      <w:r w:rsidRPr="00AB7BBC">
        <w:rPr>
          <w:i/>
          <w:szCs w:val="24"/>
        </w:rPr>
        <w:t>.</w:t>
      </w:r>
    </w:p>
    <w:p w:rsidR="00AB7BBC" w:rsidRDefault="00AB7BBC" w:rsidP="00151AE6">
      <w:pPr>
        <w:ind w:left="1410" w:hanging="1410"/>
        <w:rPr>
          <w:szCs w:val="24"/>
        </w:rPr>
      </w:pPr>
    </w:p>
    <w:p w:rsidR="00AB7BBC" w:rsidRDefault="00AB7BBC" w:rsidP="00C02A1A">
      <w:pPr>
        <w:ind w:left="1410" w:hanging="702"/>
        <w:rPr>
          <w:szCs w:val="24"/>
        </w:rPr>
      </w:pPr>
      <w:r>
        <w:rPr>
          <w:szCs w:val="24"/>
        </w:rPr>
        <w:t>7.</w:t>
      </w:r>
      <w:r>
        <w:rPr>
          <w:szCs w:val="24"/>
        </w:rPr>
        <w:tab/>
      </w:r>
      <w:r w:rsidRPr="00AB7BBC">
        <w:rPr>
          <w:szCs w:val="24"/>
        </w:rPr>
        <w:t xml:space="preserve">Eine außerordentliche Mitgliederversammlung wird durch den geschäftsführenden Vorstand einberufen, wenn dies von mindestens einem </w:t>
      </w:r>
      <w:r w:rsidRPr="00AB7BBC">
        <w:rPr>
          <w:szCs w:val="24"/>
        </w:rPr>
        <w:lastRenderedPageBreak/>
        <w:t>Drittel der Vorstandsmitglieder oder von mindestens 20% der Mitglieder unter Angabe des Zwecks und der Gründe schriftlich beantragt wird.</w:t>
      </w:r>
    </w:p>
    <w:p w:rsidR="00BE0AAD" w:rsidRDefault="00BE0AAD" w:rsidP="00151AE6">
      <w:pPr>
        <w:ind w:left="1410" w:hanging="1410"/>
        <w:rPr>
          <w:szCs w:val="24"/>
        </w:rPr>
      </w:pPr>
    </w:p>
    <w:p w:rsidR="00BE0AAD" w:rsidRPr="00157780" w:rsidRDefault="00BE0AAD" w:rsidP="00151AE6">
      <w:pPr>
        <w:ind w:left="1410" w:hanging="1410"/>
        <w:rPr>
          <w:b/>
          <w:sz w:val="28"/>
          <w:szCs w:val="24"/>
        </w:rPr>
      </w:pPr>
      <w:r w:rsidRPr="00157780">
        <w:rPr>
          <w:b/>
          <w:sz w:val="28"/>
          <w:szCs w:val="24"/>
        </w:rPr>
        <w:t>§8</w:t>
      </w:r>
      <w:r w:rsidRPr="00157780">
        <w:rPr>
          <w:b/>
          <w:sz w:val="28"/>
          <w:szCs w:val="24"/>
        </w:rPr>
        <w:tab/>
        <w:t>Vorstand</w:t>
      </w:r>
    </w:p>
    <w:p w:rsidR="00BE0AAD" w:rsidRDefault="00BE0AAD" w:rsidP="00151AE6">
      <w:pPr>
        <w:ind w:left="1410" w:hanging="1410"/>
        <w:rPr>
          <w:szCs w:val="24"/>
        </w:rPr>
      </w:pPr>
    </w:p>
    <w:p w:rsidR="00BE0AAD" w:rsidRDefault="00BE0AAD" w:rsidP="00C02A1A">
      <w:pPr>
        <w:ind w:left="1410" w:hanging="702"/>
        <w:rPr>
          <w:szCs w:val="24"/>
        </w:rPr>
      </w:pPr>
      <w:r>
        <w:rPr>
          <w:szCs w:val="24"/>
        </w:rPr>
        <w:t>1.</w:t>
      </w:r>
      <w:r>
        <w:rPr>
          <w:szCs w:val="24"/>
        </w:rPr>
        <w:tab/>
        <w:t>Der Vorstand besteht aus:</w:t>
      </w:r>
    </w:p>
    <w:p w:rsidR="00BE0AAD" w:rsidRDefault="00BE0AAD" w:rsidP="00BE0AAD">
      <w:pPr>
        <w:pStyle w:val="Listenabsatz"/>
        <w:numPr>
          <w:ilvl w:val="0"/>
          <w:numId w:val="15"/>
        </w:numPr>
        <w:rPr>
          <w:szCs w:val="24"/>
        </w:rPr>
      </w:pPr>
      <w:r>
        <w:rPr>
          <w:szCs w:val="24"/>
        </w:rPr>
        <w:t>dem geschäftsführenden Vorstand</w:t>
      </w:r>
    </w:p>
    <w:p w:rsidR="00BE0AAD" w:rsidRDefault="00BE0AAD" w:rsidP="00BE0AAD">
      <w:pPr>
        <w:pStyle w:val="Listenabsatz"/>
        <w:numPr>
          <w:ilvl w:val="0"/>
          <w:numId w:val="15"/>
        </w:numPr>
        <w:rPr>
          <w:szCs w:val="24"/>
        </w:rPr>
      </w:pPr>
      <w:r>
        <w:rPr>
          <w:szCs w:val="24"/>
        </w:rPr>
        <w:t>bis zu drei Beisitzern</w:t>
      </w:r>
    </w:p>
    <w:p w:rsidR="00BE0AAD" w:rsidRDefault="00BE0AAD" w:rsidP="00C02A1A">
      <w:pPr>
        <w:ind w:firstLine="708"/>
        <w:rPr>
          <w:szCs w:val="24"/>
        </w:rPr>
      </w:pPr>
      <w:r>
        <w:rPr>
          <w:szCs w:val="24"/>
        </w:rPr>
        <w:t>2.</w:t>
      </w:r>
      <w:r w:rsidR="00C02A1A">
        <w:rPr>
          <w:szCs w:val="24"/>
        </w:rPr>
        <w:tab/>
      </w:r>
      <w:r>
        <w:rPr>
          <w:szCs w:val="24"/>
        </w:rPr>
        <w:t>Der geschäftsführende Vorstand besteht aus:</w:t>
      </w:r>
    </w:p>
    <w:p w:rsidR="00BE0AAD" w:rsidRDefault="00BE0AAD" w:rsidP="00BE0AAD">
      <w:pPr>
        <w:pStyle w:val="Listenabsatz"/>
        <w:numPr>
          <w:ilvl w:val="0"/>
          <w:numId w:val="16"/>
        </w:numPr>
        <w:rPr>
          <w:szCs w:val="24"/>
        </w:rPr>
      </w:pPr>
      <w:r>
        <w:rPr>
          <w:szCs w:val="24"/>
        </w:rPr>
        <w:t>dem/der Vorsitzenden</w:t>
      </w:r>
    </w:p>
    <w:p w:rsidR="00BE0AAD" w:rsidRDefault="00BE0AAD" w:rsidP="00BE0AAD">
      <w:pPr>
        <w:pStyle w:val="Listenabsatz"/>
        <w:numPr>
          <w:ilvl w:val="0"/>
          <w:numId w:val="16"/>
        </w:numPr>
        <w:rPr>
          <w:szCs w:val="24"/>
        </w:rPr>
      </w:pPr>
      <w:r>
        <w:rPr>
          <w:szCs w:val="24"/>
        </w:rPr>
        <w:t>dem/der Stellvertreter(in)</w:t>
      </w:r>
    </w:p>
    <w:p w:rsidR="00BE0AAD" w:rsidRDefault="00BE0AAD" w:rsidP="00BE0AAD">
      <w:pPr>
        <w:pStyle w:val="Listenabsatz"/>
        <w:numPr>
          <w:ilvl w:val="0"/>
          <w:numId w:val="16"/>
        </w:numPr>
        <w:rPr>
          <w:szCs w:val="24"/>
        </w:rPr>
      </w:pPr>
      <w:r>
        <w:rPr>
          <w:szCs w:val="24"/>
        </w:rPr>
        <w:t>dem/der Schatzmeister(in)</w:t>
      </w:r>
    </w:p>
    <w:p w:rsidR="00BE0AAD" w:rsidRDefault="00BE0AAD" w:rsidP="00BE0AAD">
      <w:pPr>
        <w:rPr>
          <w:szCs w:val="24"/>
        </w:rPr>
      </w:pPr>
    </w:p>
    <w:p w:rsidR="00BE0AAD" w:rsidRDefault="00BE0AAD" w:rsidP="00C02A1A">
      <w:pPr>
        <w:ind w:left="1410" w:hanging="702"/>
        <w:rPr>
          <w:szCs w:val="24"/>
        </w:rPr>
      </w:pPr>
      <w:r>
        <w:rPr>
          <w:szCs w:val="24"/>
        </w:rPr>
        <w:t>3.</w:t>
      </w:r>
      <w:r>
        <w:rPr>
          <w:szCs w:val="24"/>
        </w:rPr>
        <w:tab/>
      </w:r>
      <w:r>
        <w:rPr>
          <w:szCs w:val="24"/>
        </w:rPr>
        <w:tab/>
        <w:t xml:space="preserve">Vorstand im Sinne des </w:t>
      </w:r>
      <w:r w:rsidRPr="00BE0AAD">
        <w:rPr>
          <w:szCs w:val="24"/>
        </w:rPr>
        <w:t>§ 26 Abs. 2 BGB ist die/der Vorsitzende, die/der Stellvertreter(in) und die/der Schatzmeister(in).</w:t>
      </w:r>
    </w:p>
    <w:p w:rsidR="00BE0AAD" w:rsidRDefault="00BE0AAD" w:rsidP="00BE0AAD">
      <w:pPr>
        <w:ind w:left="1410" w:hanging="1410"/>
        <w:rPr>
          <w:szCs w:val="24"/>
        </w:rPr>
      </w:pPr>
    </w:p>
    <w:p w:rsidR="00BE0AAD" w:rsidRDefault="00BE0AAD" w:rsidP="00C02A1A">
      <w:pPr>
        <w:ind w:left="1410" w:hanging="702"/>
        <w:rPr>
          <w:szCs w:val="24"/>
        </w:rPr>
      </w:pPr>
      <w:r>
        <w:rPr>
          <w:szCs w:val="24"/>
        </w:rPr>
        <w:t>4.</w:t>
      </w:r>
      <w:r>
        <w:rPr>
          <w:szCs w:val="24"/>
        </w:rPr>
        <w:tab/>
      </w:r>
      <w:r w:rsidRPr="00BE0AAD">
        <w:rPr>
          <w:szCs w:val="24"/>
        </w:rPr>
        <w:t>Der Verein kann nur durch zwei Mitglieder des Vorstands vertreten werden.</w:t>
      </w:r>
    </w:p>
    <w:p w:rsidR="00BE0AAD" w:rsidRDefault="00BE0AAD" w:rsidP="00BE0AAD">
      <w:pPr>
        <w:ind w:left="1410" w:hanging="1410"/>
        <w:rPr>
          <w:szCs w:val="24"/>
        </w:rPr>
      </w:pPr>
    </w:p>
    <w:p w:rsidR="00BE0AAD" w:rsidRDefault="00BE0AAD" w:rsidP="00C02A1A">
      <w:pPr>
        <w:ind w:left="1410" w:hanging="702"/>
        <w:rPr>
          <w:szCs w:val="24"/>
        </w:rPr>
      </w:pPr>
      <w:r>
        <w:rPr>
          <w:szCs w:val="24"/>
        </w:rPr>
        <w:t>5.</w:t>
      </w:r>
      <w:r>
        <w:rPr>
          <w:szCs w:val="24"/>
        </w:rPr>
        <w:tab/>
      </w:r>
      <w:r w:rsidRPr="00BE0AAD">
        <w:rPr>
          <w:szCs w:val="24"/>
        </w:rPr>
        <w:t>Die Amtsdauer der Vorstandsmitglieder beträgt zwei Jahre; Wiederwahl ist zulässig. Doppelbesetzung von Funktionen ist nicht zulässig.</w:t>
      </w:r>
    </w:p>
    <w:p w:rsidR="00BE0AAD" w:rsidRDefault="00BE0AAD" w:rsidP="00BE0AAD">
      <w:pPr>
        <w:ind w:left="1410" w:hanging="1410"/>
        <w:rPr>
          <w:szCs w:val="24"/>
        </w:rPr>
      </w:pPr>
    </w:p>
    <w:p w:rsidR="00BE0AAD" w:rsidRDefault="00BE0AAD" w:rsidP="00C02A1A">
      <w:pPr>
        <w:ind w:left="1410" w:hanging="702"/>
        <w:rPr>
          <w:szCs w:val="24"/>
        </w:rPr>
      </w:pPr>
      <w:r>
        <w:rPr>
          <w:szCs w:val="24"/>
        </w:rPr>
        <w:t>6.</w:t>
      </w:r>
      <w:r>
        <w:rPr>
          <w:szCs w:val="24"/>
        </w:rPr>
        <w:tab/>
      </w:r>
      <w:r w:rsidRPr="00BE0AAD">
        <w:rPr>
          <w:szCs w:val="24"/>
        </w:rPr>
        <w:t>Scheidet ein Mitglied des Vorstandes während der Amtsperiode aus, so wählt der Vorstand ein Ersatzmitglied (aus den Reihen der Vereinsmitglieder) für die restliche Amtsdauer des/der Ausgeschiedenen. Besteht der geschäftsführende Vorstand aus weniger als zwei Mitgliedern, so sind unverzüglich Nachwahlen durchzuführen.</w:t>
      </w:r>
    </w:p>
    <w:p w:rsidR="00BE0AAD" w:rsidRDefault="00BE0AAD" w:rsidP="00BE0AAD">
      <w:pPr>
        <w:ind w:left="1410" w:hanging="1410"/>
        <w:rPr>
          <w:szCs w:val="24"/>
        </w:rPr>
      </w:pPr>
    </w:p>
    <w:p w:rsidR="00BE0AAD" w:rsidRDefault="00BE0AAD" w:rsidP="00C02A1A">
      <w:pPr>
        <w:ind w:left="1410" w:hanging="702"/>
        <w:rPr>
          <w:szCs w:val="24"/>
        </w:rPr>
      </w:pPr>
      <w:r>
        <w:rPr>
          <w:szCs w:val="24"/>
        </w:rPr>
        <w:t>7.</w:t>
      </w:r>
      <w:r>
        <w:rPr>
          <w:szCs w:val="24"/>
        </w:rPr>
        <w:tab/>
      </w:r>
      <w:r w:rsidRPr="00BE0AAD">
        <w:rPr>
          <w:szCs w:val="24"/>
        </w:rPr>
        <w:t>Der Vorstand gibt sich eine Geschäftsordnung und einen Geschäftsverteilungsplan, in denen Einzelheiten der Vorstandsarbeit geregelt werden.</w:t>
      </w:r>
    </w:p>
    <w:p w:rsidR="00BE0AAD" w:rsidRDefault="00BE0AAD" w:rsidP="00BE0AAD">
      <w:pPr>
        <w:ind w:left="1410" w:hanging="1410"/>
        <w:rPr>
          <w:szCs w:val="24"/>
        </w:rPr>
      </w:pPr>
    </w:p>
    <w:p w:rsidR="00BE0AAD" w:rsidRDefault="00BE0AAD" w:rsidP="00C02A1A">
      <w:pPr>
        <w:ind w:left="1410" w:hanging="702"/>
        <w:rPr>
          <w:szCs w:val="24"/>
        </w:rPr>
      </w:pPr>
      <w:r>
        <w:rPr>
          <w:szCs w:val="24"/>
        </w:rPr>
        <w:t>8.</w:t>
      </w:r>
      <w:r>
        <w:rPr>
          <w:szCs w:val="24"/>
        </w:rPr>
        <w:tab/>
      </w:r>
      <w:r w:rsidRPr="00BE0AAD">
        <w:rPr>
          <w:szCs w:val="24"/>
        </w:rPr>
        <w:t>Die Vorstandsmitglieder sind ehrenamtlich tätig.</w:t>
      </w:r>
    </w:p>
    <w:p w:rsidR="00BE0AAD" w:rsidRDefault="00BE0AAD" w:rsidP="00BE0AAD">
      <w:pPr>
        <w:ind w:left="1410" w:hanging="1410"/>
        <w:rPr>
          <w:szCs w:val="24"/>
        </w:rPr>
      </w:pPr>
    </w:p>
    <w:p w:rsidR="00BE0AAD" w:rsidRPr="00157780" w:rsidRDefault="00BE0AAD" w:rsidP="00BE0AAD">
      <w:pPr>
        <w:ind w:left="1410" w:hanging="1410"/>
        <w:rPr>
          <w:b/>
          <w:sz w:val="28"/>
          <w:szCs w:val="24"/>
        </w:rPr>
      </w:pPr>
      <w:r w:rsidRPr="00157780">
        <w:rPr>
          <w:b/>
          <w:sz w:val="28"/>
          <w:szCs w:val="24"/>
        </w:rPr>
        <w:t>§9</w:t>
      </w:r>
      <w:r w:rsidRPr="00157780">
        <w:rPr>
          <w:b/>
          <w:sz w:val="28"/>
          <w:szCs w:val="24"/>
        </w:rPr>
        <w:tab/>
        <w:t>Kassenprüfer</w:t>
      </w:r>
    </w:p>
    <w:p w:rsidR="00BE0AAD" w:rsidRDefault="00BE0AAD" w:rsidP="00BE0AAD">
      <w:pPr>
        <w:ind w:left="1410" w:hanging="1410"/>
        <w:rPr>
          <w:b/>
          <w:szCs w:val="24"/>
        </w:rPr>
      </w:pPr>
    </w:p>
    <w:p w:rsidR="00BE0AAD" w:rsidRDefault="00BE0AAD" w:rsidP="00C02A1A">
      <w:pPr>
        <w:ind w:left="1410" w:hanging="702"/>
        <w:rPr>
          <w:szCs w:val="24"/>
        </w:rPr>
      </w:pPr>
      <w:r>
        <w:rPr>
          <w:szCs w:val="24"/>
        </w:rPr>
        <w:t>1.</w:t>
      </w:r>
      <w:r w:rsidRPr="00BE0AAD">
        <w:rPr>
          <w:szCs w:val="24"/>
        </w:rPr>
        <w:tab/>
        <w:t>Zur Kontrolle der Haushaltsführung bestellt die Mitgliederversammlung zwei Kassenprüfer. Nach Durchführung ihrer Prüfung geben sie dem Vorstand Kenntnis von ihrem Prüfungsergebnis und erstatten der Mitgliederversammlung Bericht.</w:t>
      </w:r>
    </w:p>
    <w:p w:rsidR="00BE0AAD" w:rsidRDefault="00BE0AAD" w:rsidP="00BE0AAD">
      <w:pPr>
        <w:ind w:left="1410" w:hanging="1410"/>
        <w:rPr>
          <w:szCs w:val="24"/>
        </w:rPr>
      </w:pPr>
    </w:p>
    <w:p w:rsidR="00BE0AAD" w:rsidRDefault="00BE0AAD" w:rsidP="00C02A1A">
      <w:pPr>
        <w:ind w:left="1410" w:hanging="702"/>
        <w:rPr>
          <w:szCs w:val="24"/>
        </w:rPr>
      </w:pPr>
      <w:r>
        <w:rPr>
          <w:szCs w:val="24"/>
        </w:rPr>
        <w:t>2.</w:t>
      </w:r>
      <w:r>
        <w:rPr>
          <w:szCs w:val="24"/>
        </w:rPr>
        <w:tab/>
      </w:r>
      <w:r w:rsidRPr="00BE0AAD">
        <w:rPr>
          <w:szCs w:val="24"/>
        </w:rPr>
        <w:t>Die Kassenprüfer dürfen dem Vorstand nicht angehören.</w:t>
      </w:r>
    </w:p>
    <w:p w:rsidR="00BE0AAD" w:rsidRDefault="00BE0AAD" w:rsidP="00BE0AAD">
      <w:pPr>
        <w:ind w:left="1410" w:hanging="1410"/>
        <w:rPr>
          <w:szCs w:val="24"/>
        </w:rPr>
      </w:pPr>
    </w:p>
    <w:p w:rsidR="00BE0AAD" w:rsidRPr="00157780" w:rsidRDefault="00BE0AAD" w:rsidP="00BE0AAD">
      <w:pPr>
        <w:ind w:left="1410" w:hanging="1410"/>
        <w:rPr>
          <w:b/>
          <w:sz w:val="28"/>
          <w:szCs w:val="24"/>
        </w:rPr>
      </w:pPr>
      <w:r w:rsidRPr="00157780">
        <w:rPr>
          <w:b/>
          <w:sz w:val="28"/>
          <w:szCs w:val="24"/>
        </w:rPr>
        <w:t>§10</w:t>
      </w:r>
      <w:r w:rsidRPr="00157780">
        <w:rPr>
          <w:b/>
          <w:sz w:val="28"/>
          <w:szCs w:val="24"/>
        </w:rPr>
        <w:tab/>
        <w:t>Haftungsbeschränkung</w:t>
      </w:r>
    </w:p>
    <w:p w:rsidR="00BE0AAD" w:rsidRDefault="00BE0AAD" w:rsidP="00BE0AAD">
      <w:pPr>
        <w:ind w:left="1410" w:hanging="1410"/>
        <w:rPr>
          <w:b/>
          <w:szCs w:val="24"/>
        </w:rPr>
      </w:pPr>
    </w:p>
    <w:p w:rsidR="00BE0AAD" w:rsidRDefault="00BE0AAD" w:rsidP="00C02A1A">
      <w:pPr>
        <w:ind w:left="1410" w:hanging="702"/>
        <w:rPr>
          <w:szCs w:val="24"/>
        </w:rPr>
      </w:pPr>
      <w:r>
        <w:rPr>
          <w:szCs w:val="24"/>
        </w:rPr>
        <w:t>1.</w:t>
      </w:r>
      <w:r>
        <w:rPr>
          <w:szCs w:val="24"/>
        </w:rPr>
        <w:tab/>
      </w:r>
      <w:r w:rsidRPr="00BE0AAD">
        <w:rPr>
          <w:szCs w:val="24"/>
        </w:rPr>
        <w:t>Der Verein haftet nicht für fahrlässig verursachte Schäden oder Verluste, die Mitglieder bei der Benutzung von Anlagen oder Einrichtungen und Geräten des Vereins oder bei Vereinsveranstaltungen erleiden, soweit solche Schäden oder Verluste nicht durch Versicherungen gedeckt sind.</w:t>
      </w:r>
    </w:p>
    <w:p w:rsidR="00BE0AAD" w:rsidRDefault="00BE0AAD" w:rsidP="00BE0AAD">
      <w:pPr>
        <w:ind w:left="1410" w:hanging="1410"/>
        <w:rPr>
          <w:szCs w:val="24"/>
        </w:rPr>
      </w:pPr>
    </w:p>
    <w:p w:rsidR="00BE0AAD" w:rsidRDefault="00BE0AAD" w:rsidP="00C02A1A">
      <w:pPr>
        <w:ind w:left="1410" w:hanging="702"/>
        <w:rPr>
          <w:szCs w:val="24"/>
        </w:rPr>
      </w:pPr>
      <w:r>
        <w:rPr>
          <w:szCs w:val="24"/>
        </w:rPr>
        <w:t>2.</w:t>
      </w:r>
      <w:r>
        <w:rPr>
          <w:szCs w:val="24"/>
        </w:rPr>
        <w:tab/>
      </w:r>
      <w:r w:rsidRPr="00BE0AAD">
        <w:rPr>
          <w:szCs w:val="24"/>
        </w:rPr>
        <w:t>Der Verein haftet seinen Mitgliedern gegenüber nicht für Schäden aus einem fahrlässigen Verhalten der Repräsentanten des Vereins. Vorstand und Beirat können den Mitgliedern gegenüber nicht haftbar gemacht werden.</w:t>
      </w:r>
    </w:p>
    <w:p w:rsidR="00BE0AAD" w:rsidRDefault="00BE0AAD" w:rsidP="00BE0AAD">
      <w:pPr>
        <w:ind w:left="1410" w:hanging="1410"/>
        <w:rPr>
          <w:szCs w:val="24"/>
        </w:rPr>
      </w:pPr>
    </w:p>
    <w:p w:rsidR="00BE0AAD" w:rsidRDefault="00BE0AAD" w:rsidP="00C02A1A">
      <w:pPr>
        <w:ind w:left="1410" w:hanging="702"/>
        <w:rPr>
          <w:szCs w:val="24"/>
        </w:rPr>
      </w:pPr>
      <w:r>
        <w:rPr>
          <w:szCs w:val="24"/>
        </w:rPr>
        <w:t>3.</w:t>
      </w:r>
      <w:r>
        <w:rPr>
          <w:szCs w:val="24"/>
        </w:rPr>
        <w:tab/>
      </w:r>
      <w:r w:rsidRPr="00BE0AAD">
        <w:rPr>
          <w:szCs w:val="24"/>
        </w:rPr>
        <w:t>Dies gilt insbesondere für Schäden, die bei der Ausübung der Mitgliedschaftsrechte entstehen und für Schäden aus Unfällen und Diebstählen.</w:t>
      </w:r>
    </w:p>
    <w:p w:rsidR="00BE0AAD" w:rsidRDefault="00BE0AAD" w:rsidP="00BE0AAD">
      <w:pPr>
        <w:ind w:left="1410" w:hanging="1410"/>
        <w:rPr>
          <w:szCs w:val="24"/>
        </w:rPr>
      </w:pPr>
    </w:p>
    <w:p w:rsidR="00BE0AAD" w:rsidRPr="00157780" w:rsidRDefault="00BE0AAD" w:rsidP="00BE0AAD">
      <w:pPr>
        <w:ind w:left="1410" w:hanging="1410"/>
        <w:rPr>
          <w:b/>
          <w:sz w:val="28"/>
          <w:szCs w:val="24"/>
        </w:rPr>
      </w:pPr>
      <w:r w:rsidRPr="00157780">
        <w:rPr>
          <w:b/>
          <w:sz w:val="28"/>
          <w:szCs w:val="24"/>
        </w:rPr>
        <w:t>§11</w:t>
      </w:r>
      <w:r w:rsidRPr="00157780">
        <w:rPr>
          <w:b/>
          <w:sz w:val="28"/>
          <w:szCs w:val="24"/>
        </w:rPr>
        <w:tab/>
        <w:t>Kommunikation</w:t>
      </w:r>
    </w:p>
    <w:p w:rsidR="00BE0AAD" w:rsidRDefault="00BE0AAD" w:rsidP="00BE0AAD">
      <w:pPr>
        <w:ind w:left="1410" w:hanging="1410"/>
        <w:rPr>
          <w:b/>
          <w:szCs w:val="24"/>
        </w:rPr>
      </w:pPr>
    </w:p>
    <w:p w:rsidR="00BE0AAD" w:rsidRDefault="00BE0AAD" w:rsidP="00C02A1A">
      <w:pPr>
        <w:ind w:left="1410" w:hanging="702"/>
        <w:rPr>
          <w:szCs w:val="24"/>
        </w:rPr>
      </w:pPr>
      <w:r>
        <w:rPr>
          <w:szCs w:val="24"/>
        </w:rPr>
        <w:t>1.</w:t>
      </w:r>
      <w:r>
        <w:rPr>
          <w:szCs w:val="24"/>
        </w:rPr>
        <w:tab/>
      </w:r>
      <w:r w:rsidRPr="00BE0AAD">
        <w:rPr>
          <w:szCs w:val="24"/>
        </w:rPr>
        <w:t>Die formelle Kommunikation des Vereins mit den Mitgliedern in Textform, inklusive der Einladung zur Mitgliederversammlung, erfolgt grundsätzlich per E-Mail. Die Mitglieder sollen dazu eine gültige und regelmäßig gelesene E-Mail-Adresse vorhalten und diese dem Verein mitteilen.</w:t>
      </w:r>
    </w:p>
    <w:p w:rsidR="00BE0AAD" w:rsidRDefault="00BE0AAD" w:rsidP="00BE0AAD">
      <w:pPr>
        <w:ind w:left="1410" w:hanging="1410"/>
        <w:rPr>
          <w:szCs w:val="24"/>
        </w:rPr>
      </w:pPr>
    </w:p>
    <w:p w:rsidR="00BE0AAD" w:rsidRPr="00157780" w:rsidRDefault="00BE0AAD" w:rsidP="00BE0AAD">
      <w:pPr>
        <w:ind w:left="1410" w:hanging="1410"/>
        <w:rPr>
          <w:b/>
          <w:sz w:val="28"/>
          <w:szCs w:val="24"/>
        </w:rPr>
      </w:pPr>
      <w:r w:rsidRPr="00157780">
        <w:rPr>
          <w:b/>
          <w:sz w:val="28"/>
          <w:szCs w:val="24"/>
        </w:rPr>
        <w:t>§12</w:t>
      </w:r>
      <w:r w:rsidRPr="00157780">
        <w:rPr>
          <w:b/>
          <w:sz w:val="28"/>
          <w:szCs w:val="24"/>
        </w:rPr>
        <w:tab/>
        <w:t>Satzungsänderung/-neufassung</w:t>
      </w:r>
    </w:p>
    <w:p w:rsidR="00BE0AAD" w:rsidRDefault="00BE0AAD" w:rsidP="00BE0AAD">
      <w:pPr>
        <w:ind w:left="1410" w:hanging="1410"/>
        <w:rPr>
          <w:b/>
          <w:szCs w:val="24"/>
        </w:rPr>
      </w:pPr>
    </w:p>
    <w:p w:rsidR="00BE0AAD" w:rsidRDefault="00BE0AAD" w:rsidP="00C02A1A">
      <w:pPr>
        <w:ind w:left="1410" w:hanging="702"/>
        <w:rPr>
          <w:szCs w:val="24"/>
        </w:rPr>
      </w:pPr>
      <w:r>
        <w:rPr>
          <w:szCs w:val="24"/>
        </w:rPr>
        <w:t>1.</w:t>
      </w:r>
      <w:r w:rsidR="00C02A1A">
        <w:rPr>
          <w:szCs w:val="24"/>
        </w:rPr>
        <w:tab/>
      </w:r>
      <w:r>
        <w:rPr>
          <w:szCs w:val="24"/>
        </w:rPr>
        <w:tab/>
      </w:r>
      <w:r w:rsidRPr="00BE0AAD">
        <w:rPr>
          <w:szCs w:val="24"/>
        </w:rPr>
        <w:t>Die Änderungen bzw. die Neufassung der Satzung müssen durch eine Mitgliederversammlung mit 2/3-Mehrheit beschlossen werden.</w:t>
      </w:r>
    </w:p>
    <w:p w:rsidR="00BE0AAD" w:rsidRDefault="00BE0AAD" w:rsidP="00BE0AAD">
      <w:pPr>
        <w:ind w:left="1410" w:hanging="1410"/>
        <w:rPr>
          <w:szCs w:val="24"/>
        </w:rPr>
      </w:pPr>
    </w:p>
    <w:p w:rsidR="00557177" w:rsidRPr="00157780" w:rsidRDefault="00557177" w:rsidP="00BE0AAD">
      <w:pPr>
        <w:ind w:left="1410" w:hanging="1410"/>
        <w:rPr>
          <w:b/>
          <w:sz w:val="28"/>
          <w:szCs w:val="24"/>
        </w:rPr>
      </w:pPr>
      <w:r w:rsidRPr="00157780">
        <w:rPr>
          <w:b/>
          <w:sz w:val="28"/>
          <w:szCs w:val="24"/>
        </w:rPr>
        <w:t xml:space="preserve">§13 </w:t>
      </w:r>
      <w:r w:rsidRPr="00157780">
        <w:rPr>
          <w:b/>
          <w:sz w:val="28"/>
          <w:szCs w:val="24"/>
        </w:rPr>
        <w:tab/>
        <w:t>Auflösung des Vereins</w:t>
      </w:r>
    </w:p>
    <w:p w:rsidR="00557177" w:rsidRDefault="00557177" w:rsidP="00BE0AAD">
      <w:pPr>
        <w:ind w:left="1410" w:hanging="1410"/>
        <w:rPr>
          <w:b/>
          <w:szCs w:val="24"/>
        </w:rPr>
      </w:pPr>
    </w:p>
    <w:p w:rsidR="00557177" w:rsidRDefault="00557177" w:rsidP="00C02A1A">
      <w:pPr>
        <w:ind w:left="1410" w:hanging="702"/>
        <w:rPr>
          <w:szCs w:val="24"/>
        </w:rPr>
      </w:pPr>
      <w:r>
        <w:rPr>
          <w:szCs w:val="24"/>
        </w:rPr>
        <w:t>1.</w:t>
      </w:r>
      <w:r>
        <w:rPr>
          <w:szCs w:val="24"/>
        </w:rPr>
        <w:tab/>
      </w:r>
      <w:r w:rsidRPr="00557177">
        <w:rPr>
          <w:szCs w:val="24"/>
        </w:rPr>
        <w:t>Die Auflösung des Vereins kann nur in einer zu diesem Zweck einberufenen Mitgliederversammlung mit einer Dreiviertelstimmenmehrheit der stimmberechtigten Mitglieder beschlossen werden.</w:t>
      </w:r>
    </w:p>
    <w:p w:rsidR="00557177" w:rsidRDefault="00557177" w:rsidP="00BE0AAD">
      <w:pPr>
        <w:ind w:left="1410" w:hanging="1410"/>
        <w:rPr>
          <w:szCs w:val="24"/>
        </w:rPr>
      </w:pPr>
    </w:p>
    <w:p w:rsidR="00557177" w:rsidRDefault="00557177" w:rsidP="00C02A1A">
      <w:pPr>
        <w:ind w:left="1410" w:hanging="702"/>
        <w:rPr>
          <w:szCs w:val="24"/>
        </w:rPr>
      </w:pPr>
      <w:r>
        <w:rPr>
          <w:szCs w:val="24"/>
        </w:rPr>
        <w:t>2.</w:t>
      </w:r>
      <w:r>
        <w:rPr>
          <w:szCs w:val="24"/>
        </w:rPr>
        <w:tab/>
      </w:r>
      <w:r w:rsidRPr="00557177">
        <w:rPr>
          <w:szCs w:val="24"/>
        </w:rPr>
        <w:t>Sind bei dieser Mitgliederversammlung weniger als Dreiviertel der stimmberechtigten Mitglieder anwesend, dann kann in einer weiteren, nur zu diesem Zweck einberufenen Mitgliederversammlung, die Auflösung des Vereins mit einer Zweidrittelmehrheit der anwesenden stimmberechtigten Mitglieder beschlossen werden.</w:t>
      </w:r>
    </w:p>
    <w:p w:rsidR="00557177" w:rsidRDefault="00557177" w:rsidP="00BE0AAD">
      <w:pPr>
        <w:ind w:left="1410" w:hanging="1410"/>
        <w:rPr>
          <w:szCs w:val="24"/>
        </w:rPr>
      </w:pPr>
    </w:p>
    <w:p w:rsidR="00557177" w:rsidRDefault="00557177" w:rsidP="00C02A1A">
      <w:pPr>
        <w:ind w:left="1410" w:hanging="702"/>
        <w:rPr>
          <w:szCs w:val="24"/>
        </w:rPr>
      </w:pPr>
      <w:r>
        <w:rPr>
          <w:szCs w:val="24"/>
        </w:rPr>
        <w:t>3.</w:t>
      </w:r>
      <w:r>
        <w:rPr>
          <w:szCs w:val="24"/>
        </w:rPr>
        <w:tab/>
      </w:r>
      <w:r w:rsidRPr="00557177">
        <w:rPr>
          <w:szCs w:val="24"/>
        </w:rPr>
        <w:t>Bei Auflösung oder Aufhebung des Vereins fällt, falls nicht anders durch die Mitgliederversammlung bestimmt, das Vermögen zu gleichen Teilen an die Mitglieder.</w:t>
      </w:r>
    </w:p>
    <w:p w:rsidR="00557177" w:rsidRDefault="00557177" w:rsidP="00BE0AAD">
      <w:pPr>
        <w:ind w:left="1410" w:hanging="1410"/>
        <w:rPr>
          <w:szCs w:val="24"/>
        </w:rPr>
      </w:pPr>
    </w:p>
    <w:p w:rsidR="00557177" w:rsidRPr="00157780" w:rsidRDefault="00557177" w:rsidP="00BE0AAD">
      <w:pPr>
        <w:ind w:left="1410" w:hanging="1410"/>
        <w:rPr>
          <w:b/>
          <w:sz w:val="28"/>
          <w:szCs w:val="24"/>
        </w:rPr>
      </w:pPr>
      <w:r w:rsidRPr="00157780">
        <w:rPr>
          <w:b/>
          <w:sz w:val="28"/>
          <w:szCs w:val="24"/>
        </w:rPr>
        <w:t>§14</w:t>
      </w:r>
      <w:r w:rsidRPr="00157780">
        <w:rPr>
          <w:b/>
          <w:sz w:val="28"/>
          <w:szCs w:val="24"/>
        </w:rPr>
        <w:tab/>
        <w:t>Inkrafttreten</w:t>
      </w:r>
    </w:p>
    <w:p w:rsidR="00557177" w:rsidRDefault="00557177" w:rsidP="00BE0AAD">
      <w:pPr>
        <w:ind w:left="1410" w:hanging="1410"/>
        <w:rPr>
          <w:b/>
          <w:szCs w:val="24"/>
        </w:rPr>
      </w:pPr>
    </w:p>
    <w:p w:rsidR="00557177" w:rsidRPr="00557177" w:rsidRDefault="00557177" w:rsidP="00C02A1A">
      <w:pPr>
        <w:ind w:left="1410" w:hanging="702"/>
        <w:rPr>
          <w:szCs w:val="24"/>
        </w:rPr>
      </w:pPr>
      <w:r>
        <w:rPr>
          <w:szCs w:val="24"/>
        </w:rPr>
        <w:t>1.</w:t>
      </w:r>
      <w:r w:rsidRPr="00557177">
        <w:rPr>
          <w:szCs w:val="24"/>
        </w:rPr>
        <w:tab/>
        <w:t xml:space="preserve">Die Satzung tritt mit Annahme durch die Gründungsversammlung des Vereins am </w:t>
      </w:r>
      <w:r>
        <w:rPr>
          <w:szCs w:val="24"/>
        </w:rPr>
        <w:t>xx</w:t>
      </w:r>
      <w:r w:rsidRPr="00557177">
        <w:rPr>
          <w:szCs w:val="24"/>
        </w:rPr>
        <w:t>.</w:t>
      </w:r>
      <w:r>
        <w:rPr>
          <w:szCs w:val="24"/>
        </w:rPr>
        <w:t>xx</w:t>
      </w:r>
      <w:r w:rsidRPr="00557177">
        <w:rPr>
          <w:szCs w:val="24"/>
        </w:rPr>
        <w:t>.201</w:t>
      </w:r>
      <w:r>
        <w:rPr>
          <w:szCs w:val="24"/>
        </w:rPr>
        <w:t>8</w:t>
      </w:r>
      <w:r w:rsidRPr="00557177">
        <w:rPr>
          <w:szCs w:val="24"/>
        </w:rPr>
        <w:t xml:space="preserve"> in Kraft.</w:t>
      </w:r>
    </w:p>
    <w:sectPr w:rsidR="00557177" w:rsidRPr="00557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C3F"/>
    <w:multiLevelType w:val="hybridMultilevel"/>
    <w:tmpl w:val="8B548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8854B0"/>
    <w:multiLevelType w:val="hybridMultilevel"/>
    <w:tmpl w:val="6C0A143A"/>
    <w:lvl w:ilvl="0" w:tplc="04070001">
      <w:start w:val="1"/>
      <w:numFmt w:val="bullet"/>
      <w:lvlText w:val=""/>
      <w:lvlJc w:val="left"/>
      <w:pPr>
        <w:ind w:left="2137" w:hanging="360"/>
      </w:pPr>
      <w:rPr>
        <w:rFonts w:ascii="Symbol" w:hAnsi="Symbol" w:hint="default"/>
      </w:rPr>
    </w:lvl>
    <w:lvl w:ilvl="1" w:tplc="04070003" w:tentative="1">
      <w:start w:val="1"/>
      <w:numFmt w:val="bullet"/>
      <w:lvlText w:val="o"/>
      <w:lvlJc w:val="left"/>
      <w:pPr>
        <w:ind w:left="2857" w:hanging="360"/>
      </w:pPr>
      <w:rPr>
        <w:rFonts w:ascii="Courier New" w:hAnsi="Courier New" w:cs="Courier New" w:hint="default"/>
      </w:rPr>
    </w:lvl>
    <w:lvl w:ilvl="2" w:tplc="04070005" w:tentative="1">
      <w:start w:val="1"/>
      <w:numFmt w:val="bullet"/>
      <w:lvlText w:val=""/>
      <w:lvlJc w:val="left"/>
      <w:pPr>
        <w:ind w:left="3577" w:hanging="360"/>
      </w:pPr>
      <w:rPr>
        <w:rFonts w:ascii="Wingdings" w:hAnsi="Wingdings" w:hint="default"/>
      </w:rPr>
    </w:lvl>
    <w:lvl w:ilvl="3" w:tplc="04070001" w:tentative="1">
      <w:start w:val="1"/>
      <w:numFmt w:val="bullet"/>
      <w:lvlText w:val=""/>
      <w:lvlJc w:val="left"/>
      <w:pPr>
        <w:ind w:left="4297" w:hanging="360"/>
      </w:pPr>
      <w:rPr>
        <w:rFonts w:ascii="Symbol" w:hAnsi="Symbol" w:hint="default"/>
      </w:rPr>
    </w:lvl>
    <w:lvl w:ilvl="4" w:tplc="04070003" w:tentative="1">
      <w:start w:val="1"/>
      <w:numFmt w:val="bullet"/>
      <w:lvlText w:val="o"/>
      <w:lvlJc w:val="left"/>
      <w:pPr>
        <w:ind w:left="5017" w:hanging="360"/>
      </w:pPr>
      <w:rPr>
        <w:rFonts w:ascii="Courier New" w:hAnsi="Courier New" w:cs="Courier New" w:hint="default"/>
      </w:rPr>
    </w:lvl>
    <w:lvl w:ilvl="5" w:tplc="04070005" w:tentative="1">
      <w:start w:val="1"/>
      <w:numFmt w:val="bullet"/>
      <w:lvlText w:val=""/>
      <w:lvlJc w:val="left"/>
      <w:pPr>
        <w:ind w:left="5737" w:hanging="360"/>
      </w:pPr>
      <w:rPr>
        <w:rFonts w:ascii="Wingdings" w:hAnsi="Wingdings" w:hint="default"/>
      </w:rPr>
    </w:lvl>
    <w:lvl w:ilvl="6" w:tplc="04070001" w:tentative="1">
      <w:start w:val="1"/>
      <w:numFmt w:val="bullet"/>
      <w:lvlText w:val=""/>
      <w:lvlJc w:val="left"/>
      <w:pPr>
        <w:ind w:left="6457" w:hanging="360"/>
      </w:pPr>
      <w:rPr>
        <w:rFonts w:ascii="Symbol" w:hAnsi="Symbol" w:hint="default"/>
      </w:rPr>
    </w:lvl>
    <w:lvl w:ilvl="7" w:tplc="04070003" w:tentative="1">
      <w:start w:val="1"/>
      <w:numFmt w:val="bullet"/>
      <w:lvlText w:val="o"/>
      <w:lvlJc w:val="left"/>
      <w:pPr>
        <w:ind w:left="7177" w:hanging="360"/>
      </w:pPr>
      <w:rPr>
        <w:rFonts w:ascii="Courier New" w:hAnsi="Courier New" w:cs="Courier New" w:hint="default"/>
      </w:rPr>
    </w:lvl>
    <w:lvl w:ilvl="8" w:tplc="04070005" w:tentative="1">
      <w:start w:val="1"/>
      <w:numFmt w:val="bullet"/>
      <w:lvlText w:val=""/>
      <w:lvlJc w:val="left"/>
      <w:pPr>
        <w:ind w:left="7897" w:hanging="360"/>
      </w:pPr>
      <w:rPr>
        <w:rFonts w:ascii="Wingdings" w:hAnsi="Wingdings" w:hint="default"/>
      </w:rPr>
    </w:lvl>
  </w:abstractNum>
  <w:abstractNum w:abstractNumId="2" w15:restartNumberingAfterBreak="0">
    <w:nsid w:val="19FE6AF5"/>
    <w:multiLevelType w:val="hybridMultilevel"/>
    <w:tmpl w:val="FE4C5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97336"/>
    <w:multiLevelType w:val="hybridMultilevel"/>
    <w:tmpl w:val="EFB24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596E2E"/>
    <w:multiLevelType w:val="hybridMultilevel"/>
    <w:tmpl w:val="998E83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3C302F"/>
    <w:multiLevelType w:val="hybridMultilevel"/>
    <w:tmpl w:val="6A9C5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3F1DE2"/>
    <w:multiLevelType w:val="hybridMultilevel"/>
    <w:tmpl w:val="86202264"/>
    <w:lvl w:ilvl="0" w:tplc="0407000F">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7" w15:restartNumberingAfterBreak="0">
    <w:nsid w:val="1E14192E"/>
    <w:multiLevelType w:val="hybridMultilevel"/>
    <w:tmpl w:val="66FA2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03777D"/>
    <w:multiLevelType w:val="hybridMultilevel"/>
    <w:tmpl w:val="99B09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6C770E"/>
    <w:multiLevelType w:val="hybridMultilevel"/>
    <w:tmpl w:val="532AF322"/>
    <w:lvl w:ilvl="0" w:tplc="04070001">
      <w:start w:val="1"/>
      <w:numFmt w:val="bullet"/>
      <w:lvlText w:val=""/>
      <w:lvlJc w:val="left"/>
      <w:pPr>
        <w:ind w:left="2125" w:hanging="360"/>
      </w:pPr>
      <w:rPr>
        <w:rFonts w:ascii="Symbol" w:hAnsi="Symbol" w:hint="default"/>
      </w:rPr>
    </w:lvl>
    <w:lvl w:ilvl="1" w:tplc="04070003" w:tentative="1">
      <w:start w:val="1"/>
      <w:numFmt w:val="bullet"/>
      <w:lvlText w:val="o"/>
      <w:lvlJc w:val="left"/>
      <w:pPr>
        <w:ind w:left="2845" w:hanging="360"/>
      </w:pPr>
      <w:rPr>
        <w:rFonts w:ascii="Courier New" w:hAnsi="Courier New" w:cs="Courier New" w:hint="default"/>
      </w:rPr>
    </w:lvl>
    <w:lvl w:ilvl="2" w:tplc="04070005" w:tentative="1">
      <w:start w:val="1"/>
      <w:numFmt w:val="bullet"/>
      <w:lvlText w:val=""/>
      <w:lvlJc w:val="left"/>
      <w:pPr>
        <w:ind w:left="3565" w:hanging="360"/>
      </w:pPr>
      <w:rPr>
        <w:rFonts w:ascii="Wingdings" w:hAnsi="Wingdings" w:hint="default"/>
      </w:rPr>
    </w:lvl>
    <w:lvl w:ilvl="3" w:tplc="04070001" w:tentative="1">
      <w:start w:val="1"/>
      <w:numFmt w:val="bullet"/>
      <w:lvlText w:val=""/>
      <w:lvlJc w:val="left"/>
      <w:pPr>
        <w:ind w:left="4285" w:hanging="360"/>
      </w:pPr>
      <w:rPr>
        <w:rFonts w:ascii="Symbol" w:hAnsi="Symbol" w:hint="default"/>
      </w:rPr>
    </w:lvl>
    <w:lvl w:ilvl="4" w:tplc="04070003" w:tentative="1">
      <w:start w:val="1"/>
      <w:numFmt w:val="bullet"/>
      <w:lvlText w:val="o"/>
      <w:lvlJc w:val="left"/>
      <w:pPr>
        <w:ind w:left="5005" w:hanging="360"/>
      </w:pPr>
      <w:rPr>
        <w:rFonts w:ascii="Courier New" w:hAnsi="Courier New" w:cs="Courier New" w:hint="default"/>
      </w:rPr>
    </w:lvl>
    <w:lvl w:ilvl="5" w:tplc="04070005" w:tentative="1">
      <w:start w:val="1"/>
      <w:numFmt w:val="bullet"/>
      <w:lvlText w:val=""/>
      <w:lvlJc w:val="left"/>
      <w:pPr>
        <w:ind w:left="5725" w:hanging="360"/>
      </w:pPr>
      <w:rPr>
        <w:rFonts w:ascii="Wingdings" w:hAnsi="Wingdings" w:hint="default"/>
      </w:rPr>
    </w:lvl>
    <w:lvl w:ilvl="6" w:tplc="04070001" w:tentative="1">
      <w:start w:val="1"/>
      <w:numFmt w:val="bullet"/>
      <w:lvlText w:val=""/>
      <w:lvlJc w:val="left"/>
      <w:pPr>
        <w:ind w:left="6445" w:hanging="360"/>
      </w:pPr>
      <w:rPr>
        <w:rFonts w:ascii="Symbol" w:hAnsi="Symbol" w:hint="default"/>
      </w:rPr>
    </w:lvl>
    <w:lvl w:ilvl="7" w:tplc="04070003" w:tentative="1">
      <w:start w:val="1"/>
      <w:numFmt w:val="bullet"/>
      <w:lvlText w:val="o"/>
      <w:lvlJc w:val="left"/>
      <w:pPr>
        <w:ind w:left="7165" w:hanging="360"/>
      </w:pPr>
      <w:rPr>
        <w:rFonts w:ascii="Courier New" w:hAnsi="Courier New" w:cs="Courier New" w:hint="default"/>
      </w:rPr>
    </w:lvl>
    <w:lvl w:ilvl="8" w:tplc="04070005" w:tentative="1">
      <w:start w:val="1"/>
      <w:numFmt w:val="bullet"/>
      <w:lvlText w:val=""/>
      <w:lvlJc w:val="left"/>
      <w:pPr>
        <w:ind w:left="7885" w:hanging="360"/>
      </w:pPr>
      <w:rPr>
        <w:rFonts w:ascii="Wingdings" w:hAnsi="Wingdings" w:hint="default"/>
      </w:rPr>
    </w:lvl>
  </w:abstractNum>
  <w:abstractNum w:abstractNumId="10" w15:restartNumberingAfterBreak="0">
    <w:nsid w:val="346F550A"/>
    <w:multiLevelType w:val="hybridMultilevel"/>
    <w:tmpl w:val="53AC4BA8"/>
    <w:lvl w:ilvl="0" w:tplc="04070001">
      <w:start w:val="1"/>
      <w:numFmt w:val="bullet"/>
      <w:lvlText w:val=""/>
      <w:lvlJc w:val="left"/>
      <w:pPr>
        <w:ind w:left="2137" w:hanging="360"/>
      </w:pPr>
      <w:rPr>
        <w:rFonts w:ascii="Symbol" w:hAnsi="Symbol" w:hint="default"/>
      </w:rPr>
    </w:lvl>
    <w:lvl w:ilvl="1" w:tplc="04070003" w:tentative="1">
      <w:start w:val="1"/>
      <w:numFmt w:val="bullet"/>
      <w:lvlText w:val="o"/>
      <w:lvlJc w:val="left"/>
      <w:pPr>
        <w:ind w:left="2857" w:hanging="360"/>
      </w:pPr>
      <w:rPr>
        <w:rFonts w:ascii="Courier New" w:hAnsi="Courier New" w:cs="Courier New" w:hint="default"/>
      </w:rPr>
    </w:lvl>
    <w:lvl w:ilvl="2" w:tplc="04070005" w:tentative="1">
      <w:start w:val="1"/>
      <w:numFmt w:val="bullet"/>
      <w:lvlText w:val=""/>
      <w:lvlJc w:val="left"/>
      <w:pPr>
        <w:ind w:left="3577" w:hanging="360"/>
      </w:pPr>
      <w:rPr>
        <w:rFonts w:ascii="Wingdings" w:hAnsi="Wingdings" w:hint="default"/>
      </w:rPr>
    </w:lvl>
    <w:lvl w:ilvl="3" w:tplc="04070001" w:tentative="1">
      <w:start w:val="1"/>
      <w:numFmt w:val="bullet"/>
      <w:lvlText w:val=""/>
      <w:lvlJc w:val="left"/>
      <w:pPr>
        <w:ind w:left="4297" w:hanging="360"/>
      </w:pPr>
      <w:rPr>
        <w:rFonts w:ascii="Symbol" w:hAnsi="Symbol" w:hint="default"/>
      </w:rPr>
    </w:lvl>
    <w:lvl w:ilvl="4" w:tplc="04070003" w:tentative="1">
      <w:start w:val="1"/>
      <w:numFmt w:val="bullet"/>
      <w:lvlText w:val="o"/>
      <w:lvlJc w:val="left"/>
      <w:pPr>
        <w:ind w:left="5017" w:hanging="360"/>
      </w:pPr>
      <w:rPr>
        <w:rFonts w:ascii="Courier New" w:hAnsi="Courier New" w:cs="Courier New" w:hint="default"/>
      </w:rPr>
    </w:lvl>
    <w:lvl w:ilvl="5" w:tplc="04070005" w:tentative="1">
      <w:start w:val="1"/>
      <w:numFmt w:val="bullet"/>
      <w:lvlText w:val=""/>
      <w:lvlJc w:val="left"/>
      <w:pPr>
        <w:ind w:left="5737" w:hanging="360"/>
      </w:pPr>
      <w:rPr>
        <w:rFonts w:ascii="Wingdings" w:hAnsi="Wingdings" w:hint="default"/>
      </w:rPr>
    </w:lvl>
    <w:lvl w:ilvl="6" w:tplc="04070001" w:tentative="1">
      <w:start w:val="1"/>
      <w:numFmt w:val="bullet"/>
      <w:lvlText w:val=""/>
      <w:lvlJc w:val="left"/>
      <w:pPr>
        <w:ind w:left="6457" w:hanging="360"/>
      </w:pPr>
      <w:rPr>
        <w:rFonts w:ascii="Symbol" w:hAnsi="Symbol" w:hint="default"/>
      </w:rPr>
    </w:lvl>
    <w:lvl w:ilvl="7" w:tplc="04070003" w:tentative="1">
      <w:start w:val="1"/>
      <w:numFmt w:val="bullet"/>
      <w:lvlText w:val="o"/>
      <w:lvlJc w:val="left"/>
      <w:pPr>
        <w:ind w:left="7177" w:hanging="360"/>
      </w:pPr>
      <w:rPr>
        <w:rFonts w:ascii="Courier New" w:hAnsi="Courier New" w:cs="Courier New" w:hint="default"/>
      </w:rPr>
    </w:lvl>
    <w:lvl w:ilvl="8" w:tplc="04070005" w:tentative="1">
      <w:start w:val="1"/>
      <w:numFmt w:val="bullet"/>
      <w:lvlText w:val=""/>
      <w:lvlJc w:val="left"/>
      <w:pPr>
        <w:ind w:left="7897" w:hanging="360"/>
      </w:pPr>
      <w:rPr>
        <w:rFonts w:ascii="Wingdings" w:hAnsi="Wingdings" w:hint="default"/>
      </w:rPr>
    </w:lvl>
  </w:abstractNum>
  <w:abstractNum w:abstractNumId="11" w15:restartNumberingAfterBreak="0">
    <w:nsid w:val="52D330ED"/>
    <w:multiLevelType w:val="hybridMultilevel"/>
    <w:tmpl w:val="67326266"/>
    <w:lvl w:ilvl="0" w:tplc="04070001">
      <w:start w:val="1"/>
      <w:numFmt w:val="bullet"/>
      <w:lvlText w:val=""/>
      <w:lvlJc w:val="left"/>
      <w:pPr>
        <w:ind w:left="2125" w:hanging="360"/>
      </w:pPr>
      <w:rPr>
        <w:rFonts w:ascii="Symbol" w:hAnsi="Symbol" w:hint="default"/>
      </w:rPr>
    </w:lvl>
    <w:lvl w:ilvl="1" w:tplc="04070003" w:tentative="1">
      <w:start w:val="1"/>
      <w:numFmt w:val="bullet"/>
      <w:lvlText w:val="o"/>
      <w:lvlJc w:val="left"/>
      <w:pPr>
        <w:ind w:left="2845" w:hanging="360"/>
      </w:pPr>
      <w:rPr>
        <w:rFonts w:ascii="Courier New" w:hAnsi="Courier New" w:cs="Courier New" w:hint="default"/>
      </w:rPr>
    </w:lvl>
    <w:lvl w:ilvl="2" w:tplc="04070005" w:tentative="1">
      <w:start w:val="1"/>
      <w:numFmt w:val="bullet"/>
      <w:lvlText w:val=""/>
      <w:lvlJc w:val="left"/>
      <w:pPr>
        <w:ind w:left="3565" w:hanging="360"/>
      </w:pPr>
      <w:rPr>
        <w:rFonts w:ascii="Wingdings" w:hAnsi="Wingdings" w:hint="default"/>
      </w:rPr>
    </w:lvl>
    <w:lvl w:ilvl="3" w:tplc="04070001" w:tentative="1">
      <w:start w:val="1"/>
      <w:numFmt w:val="bullet"/>
      <w:lvlText w:val=""/>
      <w:lvlJc w:val="left"/>
      <w:pPr>
        <w:ind w:left="4285" w:hanging="360"/>
      </w:pPr>
      <w:rPr>
        <w:rFonts w:ascii="Symbol" w:hAnsi="Symbol" w:hint="default"/>
      </w:rPr>
    </w:lvl>
    <w:lvl w:ilvl="4" w:tplc="04070003" w:tentative="1">
      <w:start w:val="1"/>
      <w:numFmt w:val="bullet"/>
      <w:lvlText w:val="o"/>
      <w:lvlJc w:val="left"/>
      <w:pPr>
        <w:ind w:left="5005" w:hanging="360"/>
      </w:pPr>
      <w:rPr>
        <w:rFonts w:ascii="Courier New" w:hAnsi="Courier New" w:cs="Courier New" w:hint="default"/>
      </w:rPr>
    </w:lvl>
    <w:lvl w:ilvl="5" w:tplc="04070005" w:tentative="1">
      <w:start w:val="1"/>
      <w:numFmt w:val="bullet"/>
      <w:lvlText w:val=""/>
      <w:lvlJc w:val="left"/>
      <w:pPr>
        <w:ind w:left="5725" w:hanging="360"/>
      </w:pPr>
      <w:rPr>
        <w:rFonts w:ascii="Wingdings" w:hAnsi="Wingdings" w:hint="default"/>
      </w:rPr>
    </w:lvl>
    <w:lvl w:ilvl="6" w:tplc="04070001" w:tentative="1">
      <w:start w:val="1"/>
      <w:numFmt w:val="bullet"/>
      <w:lvlText w:val=""/>
      <w:lvlJc w:val="left"/>
      <w:pPr>
        <w:ind w:left="6445" w:hanging="360"/>
      </w:pPr>
      <w:rPr>
        <w:rFonts w:ascii="Symbol" w:hAnsi="Symbol" w:hint="default"/>
      </w:rPr>
    </w:lvl>
    <w:lvl w:ilvl="7" w:tplc="04070003" w:tentative="1">
      <w:start w:val="1"/>
      <w:numFmt w:val="bullet"/>
      <w:lvlText w:val="o"/>
      <w:lvlJc w:val="left"/>
      <w:pPr>
        <w:ind w:left="7165" w:hanging="360"/>
      </w:pPr>
      <w:rPr>
        <w:rFonts w:ascii="Courier New" w:hAnsi="Courier New" w:cs="Courier New" w:hint="default"/>
      </w:rPr>
    </w:lvl>
    <w:lvl w:ilvl="8" w:tplc="04070005" w:tentative="1">
      <w:start w:val="1"/>
      <w:numFmt w:val="bullet"/>
      <w:lvlText w:val=""/>
      <w:lvlJc w:val="left"/>
      <w:pPr>
        <w:ind w:left="7885" w:hanging="360"/>
      </w:pPr>
      <w:rPr>
        <w:rFonts w:ascii="Wingdings" w:hAnsi="Wingdings" w:hint="default"/>
      </w:rPr>
    </w:lvl>
  </w:abstractNum>
  <w:abstractNum w:abstractNumId="12" w15:restartNumberingAfterBreak="0">
    <w:nsid w:val="6DF0649E"/>
    <w:multiLevelType w:val="hybridMultilevel"/>
    <w:tmpl w:val="7E0AC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7D6719"/>
    <w:multiLevelType w:val="hybridMultilevel"/>
    <w:tmpl w:val="016874AE"/>
    <w:lvl w:ilvl="0" w:tplc="04070001">
      <w:start w:val="1"/>
      <w:numFmt w:val="bullet"/>
      <w:lvlText w:val=""/>
      <w:lvlJc w:val="left"/>
      <w:pPr>
        <w:ind w:left="2137" w:hanging="360"/>
      </w:pPr>
      <w:rPr>
        <w:rFonts w:ascii="Symbol" w:hAnsi="Symbol" w:hint="default"/>
      </w:rPr>
    </w:lvl>
    <w:lvl w:ilvl="1" w:tplc="04070003" w:tentative="1">
      <w:start w:val="1"/>
      <w:numFmt w:val="bullet"/>
      <w:lvlText w:val="o"/>
      <w:lvlJc w:val="left"/>
      <w:pPr>
        <w:ind w:left="2857" w:hanging="360"/>
      </w:pPr>
      <w:rPr>
        <w:rFonts w:ascii="Courier New" w:hAnsi="Courier New" w:cs="Courier New" w:hint="default"/>
      </w:rPr>
    </w:lvl>
    <w:lvl w:ilvl="2" w:tplc="04070005" w:tentative="1">
      <w:start w:val="1"/>
      <w:numFmt w:val="bullet"/>
      <w:lvlText w:val=""/>
      <w:lvlJc w:val="left"/>
      <w:pPr>
        <w:ind w:left="3577" w:hanging="360"/>
      </w:pPr>
      <w:rPr>
        <w:rFonts w:ascii="Wingdings" w:hAnsi="Wingdings" w:hint="default"/>
      </w:rPr>
    </w:lvl>
    <w:lvl w:ilvl="3" w:tplc="04070001" w:tentative="1">
      <w:start w:val="1"/>
      <w:numFmt w:val="bullet"/>
      <w:lvlText w:val=""/>
      <w:lvlJc w:val="left"/>
      <w:pPr>
        <w:ind w:left="4297" w:hanging="360"/>
      </w:pPr>
      <w:rPr>
        <w:rFonts w:ascii="Symbol" w:hAnsi="Symbol" w:hint="default"/>
      </w:rPr>
    </w:lvl>
    <w:lvl w:ilvl="4" w:tplc="04070003" w:tentative="1">
      <w:start w:val="1"/>
      <w:numFmt w:val="bullet"/>
      <w:lvlText w:val="o"/>
      <w:lvlJc w:val="left"/>
      <w:pPr>
        <w:ind w:left="5017" w:hanging="360"/>
      </w:pPr>
      <w:rPr>
        <w:rFonts w:ascii="Courier New" w:hAnsi="Courier New" w:cs="Courier New" w:hint="default"/>
      </w:rPr>
    </w:lvl>
    <w:lvl w:ilvl="5" w:tplc="04070005" w:tentative="1">
      <w:start w:val="1"/>
      <w:numFmt w:val="bullet"/>
      <w:lvlText w:val=""/>
      <w:lvlJc w:val="left"/>
      <w:pPr>
        <w:ind w:left="5737" w:hanging="360"/>
      </w:pPr>
      <w:rPr>
        <w:rFonts w:ascii="Wingdings" w:hAnsi="Wingdings" w:hint="default"/>
      </w:rPr>
    </w:lvl>
    <w:lvl w:ilvl="6" w:tplc="04070001" w:tentative="1">
      <w:start w:val="1"/>
      <w:numFmt w:val="bullet"/>
      <w:lvlText w:val=""/>
      <w:lvlJc w:val="left"/>
      <w:pPr>
        <w:ind w:left="6457" w:hanging="360"/>
      </w:pPr>
      <w:rPr>
        <w:rFonts w:ascii="Symbol" w:hAnsi="Symbol" w:hint="default"/>
      </w:rPr>
    </w:lvl>
    <w:lvl w:ilvl="7" w:tplc="04070003" w:tentative="1">
      <w:start w:val="1"/>
      <w:numFmt w:val="bullet"/>
      <w:lvlText w:val="o"/>
      <w:lvlJc w:val="left"/>
      <w:pPr>
        <w:ind w:left="7177" w:hanging="360"/>
      </w:pPr>
      <w:rPr>
        <w:rFonts w:ascii="Courier New" w:hAnsi="Courier New" w:cs="Courier New" w:hint="default"/>
      </w:rPr>
    </w:lvl>
    <w:lvl w:ilvl="8" w:tplc="04070005" w:tentative="1">
      <w:start w:val="1"/>
      <w:numFmt w:val="bullet"/>
      <w:lvlText w:val=""/>
      <w:lvlJc w:val="left"/>
      <w:pPr>
        <w:ind w:left="7897" w:hanging="360"/>
      </w:pPr>
      <w:rPr>
        <w:rFonts w:ascii="Wingdings" w:hAnsi="Wingdings" w:hint="default"/>
      </w:rPr>
    </w:lvl>
  </w:abstractNum>
  <w:abstractNum w:abstractNumId="14" w15:restartNumberingAfterBreak="0">
    <w:nsid w:val="7BB3565E"/>
    <w:multiLevelType w:val="hybridMultilevel"/>
    <w:tmpl w:val="BA9A5750"/>
    <w:lvl w:ilvl="0" w:tplc="54548F1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3056CA"/>
    <w:multiLevelType w:val="hybridMultilevel"/>
    <w:tmpl w:val="97E48B82"/>
    <w:lvl w:ilvl="0" w:tplc="04070001">
      <w:start w:val="1"/>
      <w:numFmt w:val="bullet"/>
      <w:lvlText w:val=""/>
      <w:lvlJc w:val="left"/>
      <w:pPr>
        <w:ind w:left="2195" w:hanging="360"/>
      </w:pPr>
      <w:rPr>
        <w:rFonts w:ascii="Symbol" w:hAnsi="Symbol" w:hint="default"/>
      </w:rPr>
    </w:lvl>
    <w:lvl w:ilvl="1" w:tplc="04070003" w:tentative="1">
      <w:start w:val="1"/>
      <w:numFmt w:val="bullet"/>
      <w:lvlText w:val="o"/>
      <w:lvlJc w:val="left"/>
      <w:pPr>
        <w:ind w:left="2915" w:hanging="360"/>
      </w:pPr>
      <w:rPr>
        <w:rFonts w:ascii="Courier New" w:hAnsi="Courier New" w:cs="Courier New" w:hint="default"/>
      </w:rPr>
    </w:lvl>
    <w:lvl w:ilvl="2" w:tplc="04070005" w:tentative="1">
      <w:start w:val="1"/>
      <w:numFmt w:val="bullet"/>
      <w:lvlText w:val=""/>
      <w:lvlJc w:val="left"/>
      <w:pPr>
        <w:ind w:left="3635" w:hanging="360"/>
      </w:pPr>
      <w:rPr>
        <w:rFonts w:ascii="Wingdings" w:hAnsi="Wingdings" w:hint="default"/>
      </w:rPr>
    </w:lvl>
    <w:lvl w:ilvl="3" w:tplc="04070001" w:tentative="1">
      <w:start w:val="1"/>
      <w:numFmt w:val="bullet"/>
      <w:lvlText w:val=""/>
      <w:lvlJc w:val="left"/>
      <w:pPr>
        <w:ind w:left="4355" w:hanging="360"/>
      </w:pPr>
      <w:rPr>
        <w:rFonts w:ascii="Symbol" w:hAnsi="Symbol" w:hint="default"/>
      </w:rPr>
    </w:lvl>
    <w:lvl w:ilvl="4" w:tplc="04070003" w:tentative="1">
      <w:start w:val="1"/>
      <w:numFmt w:val="bullet"/>
      <w:lvlText w:val="o"/>
      <w:lvlJc w:val="left"/>
      <w:pPr>
        <w:ind w:left="5075" w:hanging="360"/>
      </w:pPr>
      <w:rPr>
        <w:rFonts w:ascii="Courier New" w:hAnsi="Courier New" w:cs="Courier New" w:hint="default"/>
      </w:rPr>
    </w:lvl>
    <w:lvl w:ilvl="5" w:tplc="04070005" w:tentative="1">
      <w:start w:val="1"/>
      <w:numFmt w:val="bullet"/>
      <w:lvlText w:val=""/>
      <w:lvlJc w:val="left"/>
      <w:pPr>
        <w:ind w:left="5795" w:hanging="360"/>
      </w:pPr>
      <w:rPr>
        <w:rFonts w:ascii="Wingdings" w:hAnsi="Wingdings" w:hint="default"/>
      </w:rPr>
    </w:lvl>
    <w:lvl w:ilvl="6" w:tplc="04070001" w:tentative="1">
      <w:start w:val="1"/>
      <w:numFmt w:val="bullet"/>
      <w:lvlText w:val=""/>
      <w:lvlJc w:val="left"/>
      <w:pPr>
        <w:ind w:left="6515" w:hanging="360"/>
      </w:pPr>
      <w:rPr>
        <w:rFonts w:ascii="Symbol" w:hAnsi="Symbol" w:hint="default"/>
      </w:rPr>
    </w:lvl>
    <w:lvl w:ilvl="7" w:tplc="04070003" w:tentative="1">
      <w:start w:val="1"/>
      <w:numFmt w:val="bullet"/>
      <w:lvlText w:val="o"/>
      <w:lvlJc w:val="left"/>
      <w:pPr>
        <w:ind w:left="7235" w:hanging="360"/>
      </w:pPr>
      <w:rPr>
        <w:rFonts w:ascii="Courier New" w:hAnsi="Courier New" w:cs="Courier New" w:hint="default"/>
      </w:rPr>
    </w:lvl>
    <w:lvl w:ilvl="8" w:tplc="04070005" w:tentative="1">
      <w:start w:val="1"/>
      <w:numFmt w:val="bullet"/>
      <w:lvlText w:val=""/>
      <w:lvlJc w:val="left"/>
      <w:pPr>
        <w:ind w:left="7955" w:hanging="360"/>
      </w:pPr>
      <w:rPr>
        <w:rFonts w:ascii="Wingdings" w:hAnsi="Wingdings" w:hint="default"/>
      </w:rPr>
    </w:lvl>
  </w:abstractNum>
  <w:num w:numId="1">
    <w:abstractNumId w:val="15"/>
  </w:num>
  <w:num w:numId="2">
    <w:abstractNumId w:val="3"/>
  </w:num>
  <w:num w:numId="3">
    <w:abstractNumId w:val="7"/>
  </w:num>
  <w:num w:numId="4">
    <w:abstractNumId w:val="6"/>
  </w:num>
  <w:num w:numId="5">
    <w:abstractNumId w:val="4"/>
  </w:num>
  <w:num w:numId="6">
    <w:abstractNumId w:val="14"/>
  </w:num>
  <w:num w:numId="7">
    <w:abstractNumId w:val="1"/>
  </w:num>
  <w:num w:numId="8">
    <w:abstractNumId w:val="12"/>
  </w:num>
  <w:num w:numId="9">
    <w:abstractNumId w:val="9"/>
  </w:num>
  <w:num w:numId="10">
    <w:abstractNumId w:val="5"/>
  </w:num>
  <w:num w:numId="11">
    <w:abstractNumId w:val="0"/>
  </w:num>
  <w:num w:numId="12">
    <w:abstractNumId w:val="13"/>
  </w:num>
  <w:num w:numId="13">
    <w:abstractNumId w:val="2"/>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B"/>
    <w:rsid w:val="00002230"/>
    <w:rsid w:val="000D0A03"/>
    <w:rsid w:val="000F6C3C"/>
    <w:rsid w:val="00106A7B"/>
    <w:rsid w:val="00151AE6"/>
    <w:rsid w:val="00157780"/>
    <w:rsid w:val="0019454D"/>
    <w:rsid w:val="001A23E8"/>
    <w:rsid w:val="0034202D"/>
    <w:rsid w:val="00516AA4"/>
    <w:rsid w:val="00557177"/>
    <w:rsid w:val="006B11FD"/>
    <w:rsid w:val="006E58F1"/>
    <w:rsid w:val="00705924"/>
    <w:rsid w:val="007F2A58"/>
    <w:rsid w:val="00813AEB"/>
    <w:rsid w:val="008B3BA8"/>
    <w:rsid w:val="00965612"/>
    <w:rsid w:val="00A64A0E"/>
    <w:rsid w:val="00AB7BBC"/>
    <w:rsid w:val="00B84AD9"/>
    <w:rsid w:val="00BE0AAD"/>
    <w:rsid w:val="00BF3083"/>
    <w:rsid w:val="00C02A1A"/>
    <w:rsid w:val="00C743C4"/>
    <w:rsid w:val="00CB4184"/>
    <w:rsid w:val="00CD7074"/>
    <w:rsid w:val="00E4122F"/>
    <w:rsid w:val="00E71DB5"/>
    <w:rsid w:val="00E9272A"/>
    <w:rsid w:val="00EA0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74F74-1393-4980-8329-3F7D312D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11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8385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Bundespolizei</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Schüßler, Paul (D FRA)</dc:creator>
  <cp:lastModifiedBy>Markus Pasel</cp:lastModifiedBy>
  <cp:revision>2</cp:revision>
  <dcterms:created xsi:type="dcterms:W3CDTF">2018-08-20T20:25:00Z</dcterms:created>
  <dcterms:modified xsi:type="dcterms:W3CDTF">2018-08-20T20:25:00Z</dcterms:modified>
</cp:coreProperties>
</file>